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落后职工帮扶工作总结(共39篇)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落后职工帮扶工作总结1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落后职工帮扶工作总结3</w:t>
      </w:r>
    </w:p>
    <w:p>
      <w:pPr>
        <w:ind w:left="0" w:right="0" w:firstLine="560"/>
        <w:spacing w:before="450" w:after="450" w:line="312" w:lineRule="auto"/>
      </w:pPr>
      <w:r>
        <w:rPr>
          <w:rFonts w:ascii="宋体" w:hAnsi="宋体" w:eastAsia="宋体" w:cs="宋体"/>
          <w:color w:val="000"/>
          <w:sz w:val="28"/>
          <w:szCs w:val="28"/>
        </w:rPr>
        <w:t xml:space="preserve">20XX年，黑河市总工会帮扶工作在省总大力支持下，按照全市工会工作总体安排部署，认真履行职责，坚持以建设标准化帮扶中心为载体，狠抓机制建设，着力整合运作，千方百计地协助******解决困难职工在就业、子女教育、疾病医疗等方面遇到的实际问题，实现了帮扶工作的经常化、社会化、规范化目标，工会帮扶中心工作总结。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转发了省总工会关于《困难职工帮扶中心资金使用管理办法》，制定印发了《关于发放中央财***专项资金工作方案》，明确了专项资金的使用范围、发放办法、发放工作的组织领导等，特别是对帮扶中心的信访接待、***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府领导的高度重视，黑河市总、北安市总领导、各县(市)区总工会***、帮扶中心分管***、困难职工帮扶中心主任、北安市总工会机关干部、北安市系统局工会工作委员会主任以及产业工会、街道办事处工会和直属工会***参加了会议。这次会议的召开要求各级工会干部要从思想上充分认识到帮扶工作的重大意义，坚持标准化建设，规范化服务，不断增强工会组织的亲和力、凝聚力。并于10月初，由黑河市总工会分管帮扶中心工作的.***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第一人民医院设立困难职工医疗门诊，对符合条件的困难职工制发《困难职工就医卡》，困难职工持此卡到“爱心医院”就诊，将享受可减免部分费用，方便困难职工看病难、就医难问题。按照省总的统一部署，适时召开了20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服务有限公司达成了用工协议，通过培训向北京输送“月嫂”，开辟了职业介绍服务的新领域;嫩江县总工会对民营企业进行深入调查和摸底，增加录入1000余份困难职工档案，实现了信息和资源共享，提高了帮扶工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20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治理论。组织中心员工认真学习了“三个代表”重要思想和科学发展观，深刻理解建设中国特色社会主义工会的基本内涵和精神实质，进一步***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按照县委、县政府安排，我局包抓__村的“双包双促”精准扶贫工作，现对我局20__年精准扶贫工作总结汇报如下：</w:t>
      </w:r>
    </w:p>
    <w:p>
      <w:pPr>
        <w:ind w:left="0" w:right="0" w:firstLine="560"/>
        <w:spacing w:before="450" w:after="450" w:line="312" w:lineRule="auto"/>
      </w:pPr>
      <w:r>
        <w:rPr>
          <w:rFonts w:ascii="宋体" w:hAnsi="宋体" w:eastAsia="宋体" w:cs="宋体"/>
          <w:color w:val="000"/>
          <w:sz w:val="28"/>
          <w:szCs w:val="28"/>
        </w:rPr>
        <w:t xml:space="preserve">1.后盾单位扶贫工作情况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2.部门职能扶贫工作情况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落后职工帮扶工作总结5</w:t>
      </w:r>
    </w:p>
    <w:p>
      <w:pPr>
        <w:ind w:left="0" w:right="0" w:firstLine="560"/>
        <w:spacing w:before="450" w:after="450" w:line="312" w:lineRule="auto"/>
      </w:pPr>
      <w:r>
        <w:rPr>
          <w:rFonts w:ascii="宋体" w:hAnsi="宋体" w:eastAsia="宋体" w:cs="宋体"/>
          <w:color w:val="000"/>
          <w:sz w:val="28"/>
          <w:szCs w:val="28"/>
        </w:rPr>
        <w:t xml:space="preserve">学校***支部、校长室按照调武陟县教育局的扶贫帮困工作部署，坚持构建和谐校园的科学发展观，开展多种帮困活动，深入探索扶贫工作的新路子，做到不让一名学生因为家庭贫困而影响学习，现总结如下。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落后职工帮扶工作总结6</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落后职工帮扶工作总结10</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落后职工帮扶工作总结11</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的大力支持下，公司工会充分履行基本职能，切实当好特困职工的第一知情人、第一报告人、第一帮助人，满腔热忱地为困难职工做好事、办实事、解难事。始终把解决好困难职工生产生活问题作为一项重大的***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府的表扬。</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落后职工帮扶工作总结12</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落后职工帮扶工作总结13</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落后职工帮扶工作总结14</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上半年，共为困难职工解决生产和生活中的实际问题49件，帮助筹措资金16万元，各级***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主要领导进行了汇报。镇***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治”的观念，把扶贫解困工作作为加强***的执***能力建设的重要内容，作为密切***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高度重视，切实摆上重要工作日程，把扶贫解困工程纳入了“十二五”规划和县域经济发展的总体目标之中，作为促进经济发展、保持社会稳定、增强执***能力的大事，作为密切***群干群关系的桥梁和纽带，作为镇***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召开了专门工作会议，进行专题研究，成立了由镇***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策》，为帮扶对象全部办理了《再就业优惠证》，对开修理部、小卖部、理发店、租摊床等从事个体私营经济的帮扶对象，凭《优惠证》享受工商、税务、城管、卫生等相关部门的优惠***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校帮扶的困难职工郑海，夫妻双下岗，且身体都有病，不能从事重体力劳动，靠在自家门前开个小型洗车棚维持生活，去年夏天妻子患脑炎需住院***，但苦于没钱而无法住院，***校就组织教职工为他家捐款20xx元，缓解了他家的燃眉之急，春节期间***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组织在普遍建立***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落后职工帮扶工作总结15</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落后职工帮扶工作总结16</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落后职工帮扶工作总结18</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落后职工帮扶工作总结19</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落后职工帮扶工作总结20</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落后职工帮扶工作总结21</w:t>
      </w:r>
    </w:p>
    <w:p>
      <w:pPr>
        <w:ind w:left="0" w:right="0" w:firstLine="560"/>
        <w:spacing w:before="450" w:after="450" w:line="312" w:lineRule="auto"/>
      </w:pPr>
      <w:r>
        <w:rPr>
          <w:rFonts w:ascii="宋体" w:hAnsi="宋体" w:eastAsia="宋体" w:cs="宋体"/>
          <w:color w:val="000"/>
          <w:sz w:val="28"/>
          <w:szCs w:val="28"/>
        </w:rPr>
        <w:t xml:space="preserve">在县委、县政府领导召开驻村帮扶动员大会以后，院领导班子非常重视，县医院驻东庄村工作队在杨剑波书记带领下，深入实际认真开展了调查研究工作，并在此基础上制定了县医院驻东庄村工作队三年工作规划和一年工作计划，主要情况</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2025-06-08T05:49:23+08:00</dcterms:created>
  <dcterms:modified xsi:type="dcterms:W3CDTF">2025-06-08T05:49:23+08:00</dcterms:modified>
</cp:coreProperties>
</file>

<file path=docProps/custom.xml><?xml version="1.0" encoding="utf-8"?>
<Properties xmlns="http://schemas.openxmlformats.org/officeDocument/2006/custom-properties" xmlns:vt="http://schemas.openxmlformats.org/officeDocument/2006/docPropsVTypes"/>
</file>