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工作总结2025监狱警察(实用31篇)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20__警察1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工作总结20__警察3</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工作总结20__警察4</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工作总结20__警察5</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工作总结20__警察6</w:t>
      </w:r>
    </w:p>
    <w:p>
      <w:pPr>
        <w:ind w:left="0" w:right="0" w:firstLine="560"/>
        <w:spacing w:before="450" w:after="450" w:line="312" w:lineRule="auto"/>
      </w:pPr>
      <w:r>
        <w:rPr>
          <w:rFonts w:ascii="宋体" w:hAnsi="宋体" w:eastAsia="宋体" w:cs="宋体"/>
          <w:color w:val="000"/>
          <w:sz w:val="28"/>
          <w:szCs w:val="28"/>
        </w:rPr>
        <w:t xml:space="preserve">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工作总结20__警察7</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工作总结20__警察8</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工作总结20__警察9</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工作总结20__警察11</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工作总结20__警察12</w:t>
      </w:r>
    </w:p>
    <w:p>
      <w:pPr>
        <w:ind w:left="0" w:right="0" w:firstLine="560"/>
        <w:spacing w:before="450" w:after="450" w:line="312" w:lineRule="auto"/>
      </w:pPr>
      <w:r>
        <w:rPr>
          <w:rFonts w:ascii="宋体" w:hAnsi="宋体" w:eastAsia="宋体" w:cs="宋体"/>
          <w:color w:val="000"/>
          <w:sz w:val="28"/>
          <w:szCs w:val="28"/>
        </w:rPr>
        <w:t xml:space="preserve">我于201X年参加省公务员考试，被录用为公务员，201X.年11月被分配到省_工作。一年来，在各级领导的关心培养和同事们的支持帮助下，我立足本职工作，严格要求自己，时刻保持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 作为一名新时期的_人民警察，首先要有坚定的政治立场，时刻同_保持高度的一致。一年来，我认真学习和贯彻执行党的基本路线、方针、政策，自觉践行 三个代表 重要思想和党的 _ 精神，严格遵守《_法》、《人民警察法》、《公务员法》等法律和司法部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虽然在到_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 勤工作 。作为处在最基层的分队长，既要懂生产，又要会管教，在工作期间，我认真学习生产方面的知识以及做好罪犯思想工作的方式方法，努力做到 勤学习 。此外，在今年下半年开展的综合素质教育训练活动中，我提高认识，响应上级要求，积极参加训练，练出好身体，练出好形象，练出好素质，努力做到 勤训练 。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被评为 优秀学员 。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 ，自觉抵制不正之风和腐败现象的侵蚀，以清廉为荣，以腐败为耻，不断增强反腐倡廉的自觉性，做到拒腐蚀永不沾。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 二、工作积极性不稳定，时好时坏，需要进一步改进;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工作总结20__警察13</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工作总结20__警察14</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工作总结20__警察15</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工作总结20__警察16</w:t>
      </w:r>
    </w:p>
    <w:p>
      <w:pPr>
        <w:ind w:left="0" w:right="0" w:firstLine="560"/>
        <w:spacing w:before="450" w:after="450" w:line="312" w:lineRule="auto"/>
      </w:pPr>
      <w:r>
        <w:rPr>
          <w:rFonts w:ascii="宋体" w:hAnsi="宋体" w:eastAsia="宋体" w:cs="宋体"/>
          <w:color w:val="000"/>
          <w:sz w:val="28"/>
          <w:szCs w:val="28"/>
        </w:rPr>
        <w:t xml:space="preserve">20xx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在新的一年里，自己有决心继续深入学习党的十八大精神，认真贯彻实践“三个代表”重要思想，努力提高思想觉悟和业务工作水平，为实现我监稳定的监管改造秩序，贡献自己应该贡献的力量。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工作总结20__警察17</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工作总结20__警察18</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工作总结20__警察19</w:t>
      </w:r>
    </w:p>
    <w:p>
      <w:pPr>
        <w:ind w:left="0" w:right="0" w:firstLine="560"/>
        <w:spacing w:before="450" w:after="450" w:line="312" w:lineRule="auto"/>
      </w:pPr>
      <w:r>
        <w:rPr>
          <w:rFonts w:ascii="宋体" w:hAnsi="宋体" w:eastAsia="宋体" w:cs="宋体"/>
          <w:color w:val="000"/>
          <w:sz w:val="28"/>
          <w:szCs w:val="28"/>
        </w:rPr>
        <w:t xml:space="preserve">20_年9月，我正式加入了_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_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工作总结20__警察20</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工作总结20__警察21</w:t>
      </w:r>
    </w:p>
    <w:p>
      <w:pPr>
        <w:ind w:left="0" w:right="0" w:firstLine="560"/>
        <w:spacing w:before="450" w:after="450" w:line="312" w:lineRule="auto"/>
      </w:pPr>
      <w:r>
        <w:rPr>
          <w:rFonts w:ascii="宋体" w:hAnsi="宋体" w:eastAsia="宋体" w:cs="宋体"/>
          <w:color w:val="000"/>
          <w:sz w:val="28"/>
          <w:szCs w:val="28"/>
        </w:rPr>
        <w:t xml:space="preserve">近年来，省局对_民警的上班制度要求越来越高，甚至有要求民警24小时上班的势头，面对领导要求越来越高，民警上班时间越来越来越长，超负荷上班问题也屡见不鲜。长此以往，民警监管不仅起不到教育改造罪犯的效果，相反超期工作，使民警身心俱疲，内心压抑，情绪易怒暴躁，对罪犯态度蛮横，执法粗暴，从而进一步激化警囚矛盾，容易引发群体性突发事件的产生，从这个角度来说超时工作制度值得商榷。</w:t>
      </w:r>
    </w:p>
    <w:p>
      <w:pPr>
        <w:ind w:left="0" w:right="0" w:firstLine="560"/>
        <w:spacing w:before="450" w:after="450" w:line="312" w:lineRule="auto"/>
      </w:pPr>
      <w:r>
        <w:rPr>
          <w:rFonts w:ascii="宋体" w:hAnsi="宋体" w:eastAsia="宋体" w:cs="宋体"/>
          <w:color w:val="000"/>
          <w:sz w:val="28"/>
          <w:szCs w:val="28"/>
        </w:rPr>
        <w:t xml:space="preserve">_人民警察是个特殊的职业，是国家重要的机器之一，它的职能是惩罚和改造罪犯，把罪犯改造为守法公民。_民警是通过劳动和改造相结合的手段使罪犯了解自身存在的问题，引导他们深挖自身犯罪根源，改变自身的价值观、世界观、人生观，最终走上正确的改造之路，在这个过程中起决定作用的并不是增加民警数量，而是民警的_监管安全业务知识和民警的个人心理辅导的素质。</w:t>
      </w:r>
    </w:p>
    <w:p>
      <w:pPr>
        <w:ind w:left="0" w:right="0" w:firstLine="560"/>
        <w:spacing w:before="450" w:after="450" w:line="312" w:lineRule="auto"/>
      </w:pPr>
      <w:r>
        <w:rPr>
          <w:rFonts w:ascii="宋体" w:hAnsi="宋体" w:eastAsia="宋体" w:cs="宋体"/>
          <w:color w:val="000"/>
          <w:sz w:val="28"/>
          <w:szCs w:val="28"/>
        </w:rPr>
        <w:t xml:space="preserve">针对近期执行的“3+5”民警上班制度。从表面上看，提高监区警力配备，有利于充分发挥人防在监管安全中的作用。实质上看，四防中人防加强之后，必然导致民警超期工作势必会影响技防和联防能力的发挥，民警没有时间锻炼自身的技能，工作时间比较长，容易产生疲劳感，短时间会对工作产生厌倦感，工作就会缺乏创新意识，最终阻碍自身技能的提高；联防是指与边防武警部队的联动，由于长时间上班与驻监武警部队缺乏沟通，没有时间开展演习，在面对危机难以有效发挥联动，从而削弱“四防”的综合能力。 知屋漏者在宇下，知政失者在草野。缺乏基层调研的决策，都不是科学的决策。在如今社会主义转型期间，领导不应该在办公室里想决策，不能个别领导进行“拍脑袋”决策，缺乏基层调研工作，就盲目的实施一项决策。应该勤走基层，勤问基层，多与基层沟通，多聆听基层的声音。相信，如果多数领导能够认识到科学决策的重要性， 那么_的决策会更加科学，_民警的执行力会更高，_为社会做出的贡献会更大。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工作总结20__警察22</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工作总结20__警察23</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工作总结20__警察24</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2025-06-17T10:46:27+08:00</dcterms:created>
  <dcterms:modified xsi:type="dcterms:W3CDTF">2025-06-17T10:46:27+08:00</dcterms:modified>
</cp:coreProperties>
</file>

<file path=docProps/custom.xml><?xml version="1.0" encoding="utf-8"?>
<Properties xmlns="http://schemas.openxmlformats.org/officeDocument/2006/custom-properties" xmlns:vt="http://schemas.openxmlformats.org/officeDocument/2006/docPropsVTypes"/>
</file>