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监察督办工作总结范文(热门38篇)</w:t>
      </w:r>
      <w:bookmarkEnd w:id="1"/>
    </w:p>
    <w:p>
      <w:pPr>
        <w:jc w:val="center"/>
        <w:spacing w:before="0" w:after="450"/>
      </w:pPr>
      <w:r>
        <w:rPr>
          <w:rFonts w:ascii="Arial" w:hAnsi="Arial" w:eastAsia="Arial" w:cs="Arial"/>
          <w:color w:val="999999"/>
          <w:sz w:val="20"/>
          <w:szCs w:val="20"/>
        </w:rPr>
        <w:t xml:space="preserve">来源：网络  作者：落花人独立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监察督办工作总结范文12__年，政府督查室在各位主任的正确领导下，各科室的支持配合下，紧紧围绕全区中心工作，创新督查工作方式，进取有效地开展督查工作，圆满地完成了各项工作任务。一、__年工作完成情景督查室全年共落实市、区政府督查、督办事项_...</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__件，完成市政府督办事项__件，领导批示交办件82件;对区政府常务会议、区长办公会议的落实情景进行了跟踪督办，编发常务会议纪要落实情景18期;区政府业务会议纪要23期、督查专报36期、督查情景专送7期;编写区政府每月主要工作和重大活动安排12期;区政府门户网站区长信箱、96123市民服务热线、民声微博等信件受理1余件;开展专项督办及政务活动检查6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三是建立健全督查工作机制。督查室在开展日常督查工作的同时，进取探索督查工作新模式，制定完善了《区政府督查工作流程制度》，并建立健全了督查工作网络体系，为督查工作的有效开展供给了保证。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监察督办工作总结范文2</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监察督办工作总结范文3</w:t>
      </w:r>
    </w:p>
    <w:p>
      <w:pPr>
        <w:ind w:left="0" w:right="0" w:firstLine="560"/>
        <w:spacing w:before="450" w:after="450" w:line="312" w:lineRule="auto"/>
      </w:pPr>
      <w:r>
        <w:rPr>
          <w:rFonts w:ascii="宋体" w:hAnsi="宋体" w:eastAsia="宋体" w:cs="宋体"/>
          <w:color w:val="000"/>
          <w:sz w:val="28"/>
          <w:szCs w:val="28"/>
        </w:rPr>
        <w:t xml:space="preserve">按照《xx市生态环境保护委员会办公室文件关于开展**环保督查交办信访案件“回头看”工作的通知》中的要求，局*委******环保督查交办的`信访案件，成立专项整改小组，认真研究落实文件精神，对xx号信访案件进行重新梳理、查漏补缺，为确保案件做到彻底整改，杜绝反弹。现将工作情况总结如下：</w:t>
      </w:r>
    </w:p>
    <w:p>
      <w:pPr>
        <w:ind w:left="0" w:right="0" w:firstLine="560"/>
        <w:spacing w:before="450" w:after="450" w:line="312" w:lineRule="auto"/>
      </w:pPr>
      <w:r>
        <w:rPr>
          <w:rFonts w:ascii="宋体" w:hAnsi="宋体" w:eastAsia="宋体" w:cs="宋体"/>
          <w:color w:val="000"/>
          <w:sz w:val="28"/>
          <w:szCs w:val="28"/>
        </w:rPr>
        <w:t xml:space="preserve">全面贯彻**环保督查的重要指示以及集安市生态环境保护委员会的工作部署，全面落实环境保护“*政同责”“一岗双责”，严格执行环境保护有关法律法规，扎实开展自查自纠，加快问题整改，杜绝问题反弹。</w:t>
      </w:r>
    </w:p>
    <w:p>
      <w:pPr>
        <w:ind w:left="0" w:right="0" w:firstLine="560"/>
        <w:spacing w:before="450" w:after="450" w:line="312" w:lineRule="auto"/>
      </w:pPr>
      <w:r>
        <w:rPr>
          <w:rFonts w:ascii="宋体" w:hAnsi="宋体" w:eastAsia="宋体" w:cs="宋体"/>
          <w:color w:val="000"/>
          <w:sz w:val="28"/>
          <w:szCs w:val="28"/>
        </w:rPr>
        <w:t xml:space="preserve">信访案件“回头看”工作交办单xx中反映的xx市xx镇xx村有人开饭店、旅店、无证经营、私搭乱建、生活垃圾、污水排放xx江影响水质的问题。</w:t>
      </w:r>
    </w:p>
    <w:p>
      <w:pPr>
        <w:ind w:left="0" w:right="0" w:firstLine="560"/>
        <w:spacing w:before="450" w:after="450" w:line="312" w:lineRule="auto"/>
      </w:pPr>
      <w:r>
        <w:rPr>
          <w:rFonts w:ascii="宋体" w:hAnsi="宋体" w:eastAsia="宋体" w:cs="宋体"/>
          <w:color w:val="000"/>
          <w:sz w:val="28"/>
          <w:szCs w:val="28"/>
        </w:rPr>
        <w:t xml:space="preserve">1.局*委**召开信访案件“回头看”工作会议，并制定了实施方案以及详细计划。</w:t>
      </w:r>
    </w:p>
    <w:p>
      <w:pPr>
        <w:ind w:left="0" w:right="0" w:firstLine="560"/>
        <w:spacing w:before="450" w:after="450" w:line="312" w:lineRule="auto"/>
      </w:pPr>
      <w:r>
        <w:rPr>
          <w:rFonts w:ascii="宋体" w:hAnsi="宋体" w:eastAsia="宋体" w:cs="宋体"/>
          <w:color w:val="000"/>
          <w:sz w:val="28"/>
          <w:szCs w:val="28"/>
        </w:rPr>
        <w:t xml:space="preserve">2.确定信访案件的负责单位；</w:t>
      </w:r>
    </w:p>
    <w:p>
      <w:pPr>
        <w:ind w:left="0" w:right="0" w:firstLine="560"/>
        <w:spacing w:before="450" w:after="450" w:line="312" w:lineRule="auto"/>
      </w:pPr>
      <w:r>
        <w:rPr>
          <w:rFonts w:ascii="宋体" w:hAnsi="宋体" w:eastAsia="宋体" w:cs="宋体"/>
          <w:color w:val="000"/>
          <w:sz w:val="28"/>
          <w:szCs w:val="28"/>
        </w:rPr>
        <w:t xml:space="preserve">3.明确要求现场**内容必须有文字和影像资料记载做到准确无误；</w:t>
      </w:r>
    </w:p>
    <w:p>
      <w:pPr>
        <w:ind w:left="0" w:right="0" w:firstLine="560"/>
        <w:spacing w:before="450" w:after="450" w:line="312" w:lineRule="auto"/>
      </w:pPr>
      <w:r>
        <w:rPr>
          <w:rFonts w:ascii="宋体" w:hAnsi="宋体" w:eastAsia="宋体" w:cs="宋体"/>
          <w:color w:val="000"/>
          <w:sz w:val="28"/>
          <w:szCs w:val="28"/>
        </w:rPr>
        <w:t xml:space="preserve">4.现场发现问题依据执法单位检查标准当场作出整改要求（具体整改要求落实到书面并由负责人签字）并下达《责令改正通知书》，明确告知当事人整改期限和整改要求，当事人现场签字备案；</w:t>
      </w:r>
    </w:p>
    <w:p>
      <w:pPr>
        <w:ind w:left="0" w:right="0" w:firstLine="560"/>
        <w:spacing w:before="450" w:after="450" w:line="312" w:lineRule="auto"/>
      </w:pPr>
      <w:r>
        <w:rPr>
          <w:rFonts w:ascii="宋体" w:hAnsi="宋体" w:eastAsia="宋体" w:cs="宋体"/>
          <w:color w:val="000"/>
          <w:sz w:val="28"/>
          <w:szCs w:val="28"/>
        </w:rPr>
        <w:t xml:space="preserve">5.整改期限届满由执法单位**人员现场勘查整改效果是否达到整改标准，留影像资料备案。</w:t>
      </w:r>
    </w:p>
    <w:p>
      <w:pPr>
        <w:ind w:left="0" w:right="0" w:firstLine="560"/>
        <w:spacing w:before="450" w:after="450" w:line="312" w:lineRule="auto"/>
      </w:pPr>
      <w:r>
        <w:rPr>
          <w:rFonts w:ascii="宋体" w:hAnsi="宋体" w:eastAsia="宋体" w:cs="宋体"/>
          <w:color w:val="000"/>
          <w:sz w:val="28"/>
          <w:szCs w:val="28"/>
        </w:rPr>
        <w:t xml:space="preserve">xx单位受理该案后，立即赶赴现场处理并对当事人在xx江边私搭乱建的构筑物下达《限期拆除通知书》。三天后，该处私搭乱建已全部拆除。20xx年7月4日，xx单位对环保督查案件回头看，现场拍摄拆除图片，该案目前已办结，无反弹现象。</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监察督办工作总结范文4</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监察督办工作总结范文5</w:t>
      </w:r>
    </w:p>
    <w:p>
      <w:pPr>
        <w:ind w:left="0" w:right="0" w:firstLine="560"/>
        <w:spacing w:before="450" w:after="450" w:line="312" w:lineRule="auto"/>
      </w:pPr>
      <w:r>
        <w:rPr>
          <w:rFonts w:ascii="宋体" w:hAnsi="宋体" w:eastAsia="宋体" w:cs="宋体"/>
          <w:color w:val="000"/>
          <w:sz w:val="28"/>
          <w:szCs w:val="28"/>
        </w:rPr>
        <w:t xml:space="preserve">本学期，教务处在校委会的**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1、强化**责任意识、质量意识，以身作则，肯吃苦、肯学习、肯钻研，乐于奉献。围绕学校“导学案”教改继续重点抓课堂教学**，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4、**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5、针对起始年级的实际情况，编印校本教材《赢在起点》，通过部组、学校多种渠道**落实课程内容;协助德育处**其他年级学生开展励志班会活动，疏导心理、鼓舞信心，明确目标，提出要求，增强干劲。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6、通过学情问卷**，**学生参与评教活动。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w:t>
      </w:r>
    </w:p>
    <w:p>
      <w:pPr>
        <w:ind w:left="0" w:right="0" w:firstLine="560"/>
        <w:spacing w:before="450" w:after="450" w:line="312" w:lineRule="auto"/>
      </w:pPr>
      <w:r>
        <w:rPr>
          <w:rFonts w:ascii="宋体" w:hAnsi="宋体" w:eastAsia="宋体" w:cs="宋体"/>
          <w:color w:val="000"/>
          <w:sz w:val="28"/>
          <w:szCs w:val="28"/>
        </w:rPr>
        <w:t xml:space="preserve">2、围绕“导学案”课堂教学**，扎实有序安排了推门课、跟踪课、优质课、汇报课活动。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3、开设教学开放活动，借赛课、能手课的契机，接待了旗市兄弟学校、教研机构**、教研人员的听课指导。</w:t>
      </w:r>
    </w:p>
    <w:p>
      <w:pPr>
        <w:ind w:left="0" w:right="0" w:firstLine="560"/>
        <w:spacing w:before="450" w:after="450" w:line="312" w:lineRule="auto"/>
      </w:pPr>
      <w:r>
        <w:rPr>
          <w:rFonts w:ascii="宋体" w:hAnsi="宋体" w:eastAsia="宋体" w:cs="宋体"/>
          <w:color w:val="000"/>
          <w:sz w:val="28"/>
          <w:szCs w:val="28"/>
        </w:rPr>
        <w:t xml:space="preserve">4、**新教师座谈会，敞开心扉交流感受，促进他们尽快成熟，以便不断增强我校教学发展的后劲。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w:t>
      </w:r>
    </w:p>
    <w:p>
      <w:pPr>
        <w:ind w:left="0" w:right="0" w:firstLine="560"/>
        <w:spacing w:before="450" w:after="450" w:line="312" w:lineRule="auto"/>
      </w:pPr>
      <w:r>
        <w:rPr>
          <w:rFonts w:ascii="宋体" w:hAnsi="宋体" w:eastAsia="宋体" w:cs="宋体"/>
          <w:color w:val="000"/>
          <w:sz w:val="28"/>
          <w:szCs w:val="28"/>
        </w:rPr>
        <w:t xml:space="preserve">7、积极**学生参加旗市区级各项竞赛活动，经典诵读团队、初中男女篮球队等多有收获。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2、全面实施“阳光分班”工程，做到了招生、编班的公正、公*、公开。</w:t>
      </w:r>
    </w:p>
    <w:p>
      <w:pPr>
        <w:ind w:left="0" w:right="0" w:firstLine="560"/>
        <w:spacing w:before="450" w:after="450" w:line="312" w:lineRule="auto"/>
      </w:pPr>
      <w:r>
        <w:rPr>
          <w:rFonts w:ascii="宋体" w:hAnsi="宋体" w:eastAsia="宋体" w:cs="宋体"/>
          <w:color w:val="000"/>
          <w:sz w:val="28"/>
          <w:szCs w:val="28"/>
        </w:rPr>
        <w:t xml:space="preserve">3、规范图书借阅**，采用集体借阅与个人借阅相结合的方法，保证了学生借阅。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4、为学校和全校师生服务，做好了20_年报刊征订工作。</w:t>
      </w:r>
    </w:p>
    <w:p>
      <w:pPr>
        <w:ind w:left="0" w:right="0" w:firstLine="560"/>
        <w:spacing w:before="450" w:after="450" w:line="312" w:lineRule="auto"/>
      </w:pPr>
      <w:r>
        <w:rPr>
          <w:rFonts w:ascii="宋体" w:hAnsi="宋体" w:eastAsia="宋体" w:cs="宋体"/>
          <w:color w:val="000"/>
          <w:sz w:val="28"/>
          <w:szCs w:val="28"/>
        </w:rPr>
        <w:t xml:space="preserve">5、进一步加强**管理，尽可能发挥信息技术组、实验室功能作用，力争做到了多**教学、实验教学全新开展，教育网络班班畅通、理化生仪器如期归整入架。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8、与教研室、办公室、德育处、总务处积极配合，参与了学校考评创优、升级的**工作。</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监察督办工作总结范文6</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小组，多次**召开教师会议，分析解读**文件，凝聚全体思想共识，制定落实方案，并全过程、全方位**，确保全员参与，保障落实。</w:t>
      </w:r>
    </w:p>
    <w:p>
      <w:pPr>
        <w:ind w:left="0" w:right="0" w:firstLine="560"/>
        <w:spacing w:before="450" w:after="450" w:line="312" w:lineRule="auto"/>
      </w:pPr>
      <w:r>
        <w:rPr>
          <w:rFonts w:ascii="宋体" w:hAnsi="宋体" w:eastAsia="宋体" w:cs="宋体"/>
          <w:color w:val="000"/>
          <w:sz w:val="28"/>
          <w:szCs w:val="28"/>
        </w:rPr>
        <w:t xml:space="preserve">“双减”**想要真正见效，关键还在于要守好学校这个教育教学的主阵地，将这块主阵地做大做强。第一要“守住课堂”，深化教育评价**，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同时，积极**交流活动。建立由校**和学校中层组成的 “成长课堂”课堂教学实践深入研究**小组，开展推门听课、骨干教师示范研讨课、同伴互助小组、青年教师教学比武等一系列教研活动，逐步形成高效课堂教学模式，以此提高全体教师的课堂驾驭能力。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为保障学生休息**，建立学生睡眠质量**机制，确保学生每天不少于 9 小时高质量睡眠。并尽全力保证学生参与“校园体育一小时”活动参与率达到100%，推动健**活习惯养成。开展了跳绳比赛，分个人一分钟跳绳比赛和班级跳长绳比赛，孩子们人人参与其中，既锻炼了身体，又丰富了学生的课余生活。在体育大课间**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——督查个人年终工作总结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监察督办工作总结范文7</w:t>
      </w:r>
    </w:p>
    <w:p>
      <w:pPr>
        <w:ind w:left="0" w:right="0" w:firstLine="560"/>
        <w:spacing w:before="450" w:after="450" w:line="312" w:lineRule="auto"/>
      </w:pPr>
      <w:r>
        <w:rPr>
          <w:rFonts w:ascii="宋体" w:hAnsi="宋体" w:eastAsia="宋体" w:cs="宋体"/>
          <w:color w:val="000"/>
          <w:sz w:val="28"/>
          <w:szCs w:val="28"/>
        </w:rPr>
        <w:t xml:space="preserve">(1)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监察督办工作总结范文8</w:t>
      </w:r>
    </w:p>
    <w:p>
      <w:pPr>
        <w:ind w:left="0" w:right="0" w:firstLine="560"/>
        <w:spacing w:before="450" w:after="450" w:line="312" w:lineRule="auto"/>
      </w:pPr>
      <w:r>
        <w:rPr>
          <w:rFonts w:ascii="宋体" w:hAnsi="宋体" w:eastAsia="宋体" w:cs="宋体"/>
          <w:color w:val="000"/>
          <w:sz w:val="28"/>
          <w:szCs w:val="28"/>
        </w:rPr>
        <w:t xml:space="preserve">各乡镇民社办：</w:t>
      </w:r>
    </w:p>
    <w:p>
      <w:pPr>
        <w:ind w:left="0" w:right="0" w:firstLine="560"/>
        <w:spacing w:before="450" w:after="450" w:line="312" w:lineRule="auto"/>
      </w:pPr>
      <w:r>
        <w:rPr>
          <w:rFonts w:ascii="宋体" w:hAnsi="宋体" w:eastAsia="宋体" w:cs="宋体"/>
          <w:color w:val="000"/>
          <w:sz w:val="28"/>
          <w:szCs w:val="28"/>
        </w:rPr>
        <w:t xml:space="preserve">7月13日-7月14日，县民政局计生综治工作**小组对全县17个乡镇民政和社会保障办公室(以下简称“民社办”)下半年计生综治工作完成情况进行了督查，现将督查情况**如下：</w:t>
      </w:r>
    </w:p>
    <w:p>
      <w:pPr>
        <w:ind w:left="0" w:right="0" w:firstLine="560"/>
        <w:spacing w:before="450" w:after="450" w:line="312" w:lineRule="auto"/>
      </w:pPr>
      <w:r>
        <w:rPr>
          <w:rFonts w:ascii="宋体" w:hAnsi="宋体" w:eastAsia="宋体" w:cs="宋体"/>
          <w:color w:val="000"/>
          <w:sz w:val="28"/>
          <w:szCs w:val="28"/>
        </w:rPr>
        <w:t xml:space="preserve">1、所有乡镇民社办都引导村(居)委会将计划生育工作纳入农村村(居)民**和城镇社区建设工作范围。</w:t>
      </w:r>
    </w:p>
    <w:p>
      <w:pPr>
        <w:ind w:left="0" w:right="0" w:firstLine="560"/>
        <w:spacing w:before="450" w:after="450" w:line="312" w:lineRule="auto"/>
      </w:pPr>
      <w:r>
        <w:rPr>
          <w:rFonts w:ascii="宋体" w:hAnsi="宋体" w:eastAsia="宋体" w:cs="宋体"/>
          <w:color w:val="000"/>
          <w:sz w:val="28"/>
          <w:szCs w:val="28"/>
        </w:rPr>
        <w:t xml:space="preserve">2、大部分乡镇民社办明确**和一名民政**负责计划生育综合治理工作。</w:t>
      </w:r>
    </w:p>
    <w:p>
      <w:pPr>
        <w:ind w:left="0" w:right="0" w:firstLine="560"/>
        <w:spacing w:before="450" w:after="450" w:line="312" w:lineRule="auto"/>
      </w:pPr>
      <w:r>
        <w:rPr>
          <w:rFonts w:ascii="宋体" w:hAnsi="宋体" w:eastAsia="宋体" w:cs="宋体"/>
          <w:color w:val="000"/>
          <w:sz w:val="28"/>
          <w:szCs w:val="28"/>
        </w:rPr>
        <w:t xml:space="preserve">3、各乡镇对计划生育困难家庭和失独“空巢”老人都进行不同形式的慰问和救助。</w:t>
      </w:r>
    </w:p>
    <w:p>
      <w:pPr>
        <w:ind w:left="0" w:right="0" w:firstLine="560"/>
        <w:spacing w:before="450" w:after="450" w:line="312" w:lineRule="auto"/>
      </w:pPr>
      <w:r>
        <w:rPr>
          <w:rFonts w:ascii="宋体" w:hAnsi="宋体" w:eastAsia="宋体" w:cs="宋体"/>
          <w:color w:val="000"/>
          <w:sz w:val="28"/>
          <w:szCs w:val="28"/>
        </w:rPr>
        <w:t xml:space="preserve">4、河口、石潭、云湖桥、易俗河等乡镇民社办资料齐全、工作规范，能严格按照年初签订的责任状落实计生综治工作。</w:t>
      </w:r>
    </w:p>
    <w:p>
      <w:pPr>
        <w:ind w:left="0" w:right="0" w:firstLine="560"/>
        <w:spacing w:before="450" w:after="450" w:line="312" w:lineRule="auto"/>
      </w:pPr>
      <w:r>
        <w:rPr>
          <w:rFonts w:ascii="宋体" w:hAnsi="宋体" w:eastAsia="宋体" w:cs="宋体"/>
          <w:color w:val="000"/>
          <w:sz w:val="28"/>
          <w:szCs w:val="28"/>
        </w:rPr>
        <w:t xml:space="preserve">1、个别民社办在思想上没有****计生综治工作，不能积极主动开展相关工作。</w:t>
      </w:r>
    </w:p>
    <w:p>
      <w:pPr>
        <w:ind w:left="0" w:right="0" w:firstLine="560"/>
        <w:spacing w:before="450" w:after="450" w:line="312" w:lineRule="auto"/>
      </w:pPr>
      <w:r>
        <w:rPr>
          <w:rFonts w:ascii="宋体" w:hAnsi="宋体" w:eastAsia="宋体" w:cs="宋体"/>
          <w:color w:val="000"/>
          <w:sz w:val="28"/>
          <w:szCs w:val="28"/>
        </w:rPr>
        <w:t xml:space="preserve">2、有部分民社办未将计生综治工作资料及时整理归档。</w:t>
      </w:r>
    </w:p>
    <w:p>
      <w:pPr>
        <w:ind w:left="0" w:right="0" w:firstLine="560"/>
        <w:spacing w:before="450" w:after="450" w:line="312" w:lineRule="auto"/>
      </w:pPr>
      <w:r>
        <w:rPr>
          <w:rFonts w:ascii="宋体" w:hAnsi="宋体" w:eastAsia="宋体" w:cs="宋体"/>
          <w:color w:val="000"/>
          <w:sz w:val="28"/>
          <w:szCs w:val="28"/>
        </w:rPr>
        <w:t xml:space="preserve">3、个别民社办没有及时召开相关会议，人员分工没有及时进行调整，没有按照年初签订的计生综治工作责任状安排部署计生综治工作。</w:t>
      </w:r>
    </w:p>
    <w:p>
      <w:pPr>
        <w:ind w:left="0" w:right="0" w:firstLine="560"/>
        <w:spacing w:before="450" w:after="450" w:line="312" w:lineRule="auto"/>
      </w:pPr>
      <w:r>
        <w:rPr>
          <w:rFonts w:ascii="宋体" w:hAnsi="宋体" w:eastAsia="宋体" w:cs="宋体"/>
          <w:color w:val="000"/>
          <w:sz w:val="28"/>
          <w:szCs w:val="28"/>
        </w:rPr>
        <w:t xml:space="preserve">4、部分民社办没有按要求将“空巢”老人救助和因节育手术事故导致生活困难对象的\'救助进行分类归档。</w:t>
      </w:r>
    </w:p>
    <w:p>
      <w:pPr>
        <w:ind w:left="0" w:right="0" w:firstLine="560"/>
        <w:spacing w:before="450" w:after="450" w:line="312" w:lineRule="auto"/>
      </w:pPr>
      <w:r>
        <w:rPr>
          <w:rFonts w:ascii="宋体" w:hAnsi="宋体" w:eastAsia="宋体" w:cs="宋体"/>
          <w:color w:val="000"/>
          <w:sz w:val="28"/>
          <w:szCs w:val="28"/>
        </w:rPr>
        <w:t xml:space="preserve">1、进一步提高认识，强化工作责任。要认真对照年初签订的《民政部门计划生育工作目标管理责任书》，对发现的问题认真进行整改，补齐相关资料，及时整理归档。</w:t>
      </w:r>
    </w:p>
    <w:p>
      <w:pPr>
        <w:ind w:left="0" w:right="0" w:firstLine="560"/>
        <w:spacing w:before="450" w:after="450" w:line="312" w:lineRule="auto"/>
      </w:pPr>
      <w:r>
        <w:rPr>
          <w:rFonts w:ascii="宋体" w:hAnsi="宋体" w:eastAsia="宋体" w:cs="宋体"/>
          <w:color w:val="000"/>
          <w:sz w:val="28"/>
          <w:szCs w:val="28"/>
        </w:rPr>
        <w:t xml:space="preserve">2、进一步明确工作目标，强化工作落实。各民社办要切实将计生综治工作当成本职工作，做到任务明确，责任到人，确保全年的工作任务圆满完成。</w:t>
      </w:r>
    </w:p>
    <w:p>
      <w:pPr>
        <w:ind w:left="0" w:right="0" w:firstLine="560"/>
        <w:spacing w:before="450" w:after="450" w:line="312" w:lineRule="auto"/>
      </w:pPr>
      <w:r>
        <w:rPr>
          <w:rFonts w:ascii="宋体" w:hAnsi="宋体" w:eastAsia="宋体" w:cs="宋体"/>
          <w:color w:val="000"/>
          <w:sz w:val="28"/>
          <w:szCs w:val="28"/>
        </w:rPr>
        <w:t xml:space="preserve">3、进一步创新工作思路，强化工作效果。要将社会救助工作与计生困难对象救济工作科学结合起来，努力完成任务，取得群众满意的效果，确保公*、公正、公开。</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宋体" w:hAnsi="宋体" w:eastAsia="宋体" w:cs="宋体"/>
          <w:color w:val="000"/>
          <w:sz w:val="28"/>
          <w:szCs w:val="28"/>
        </w:rPr>
        <w:t xml:space="preserve">——督查督办工作总结菁选</w:t>
      </w:r>
    </w:p>
    <w:p>
      <w:pPr>
        <w:ind w:left="0" w:right="0" w:firstLine="560"/>
        <w:spacing w:before="450" w:after="450" w:line="312" w:lineRule="auto"/>
      </w:pPr>
      <w:r>
        <w:rPr>
          <w:rFonts w:ascii="宋体" w:hAnsi="宋体" w:eastAsia="宋体" w:cs="宋体"/>
          <w:color w:val="000"/>
          <w:sz w:val="28"/>
          <w:szCs w:val="28"/>
        </w:rPr>
        <w:t xml:space="preserve">督查督办工作总结</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监察督办工作总结范文9</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（三）纪检监察影响力有待提高，纪检监察与各部门配合之间需要加强组织、协调。</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监察督办工作总结范文10</w:t>
      </w:r>
    </w:p>
    <w:p>
      <w:pPr>
        <w:ind w:left="0" w:right="0" w:firstLine="560"/>
        <w:spacing w:before="450" w:after="450" w:line="312" w:lineRule="auto"/>
      </w:pPr>
      <w:r>
        <w:rPr>
          <w:rFonts w:ascii="宋体" w:hAnsi="宋体" w:eastAsia="宋体" w:cs="宋体"/>
          <w:color w:val="000"/>
          <w:sz w:val="28"/>
          <w:szCs w:val="28"/>
        </w:rPr>
        <w:t xml:space="preserve">镇*委、府始终把督查督办工作纳入重要议事日程，主要**担负抓落实第一责任人的责任，加强督查队伍建设，及时研究解决督查工作中存在的各种问题和困难，积极为督查工作顺利开展创造良好的环境。年初，镇上就明确了分工，由主要**分管督查工作。</w:t>
      </w:r>
    </w:p>
    <w:p>
      <w:pPr>
        <w:ind w:left="0" w:right="0" w:firstLine="560"/>
        <w:spacing w:before="450" w:after="450" w:line="312" w:lineRule="auto"/>
      </w:pPr>
      <w:r>
        <w:rPr>
          <w:rFonts w:ascii="宋体" w:hAnsi="宋体" w:eastAsia="宋体" w:cs="宋体"/>
          <w:color w:val="000"/>
          <w:sz w:val="28"/>
          <w:szCs w:val="28"/>
        </w:rPr>
        <w:t xml:space="preserve">镇*委、府各位**在督查工作中，经常性地深入工作一线，在围绕督查督办事项检查与指导的同时，及时协助各村各单位解决一些实际困难，对确实存在难度的，及时予以协助支援。推动了*委、府重大决策的全面贯彻落实。在确定督办事项的过程中，瞄准年度经济和社会发展目标，完善督查机制，强化督查**，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抓落实中不落实的人和事，实行既督查又督办，确保各项工作的落实。对一些推诿扯皮或久督不办的人和事，由镇**xxx门严肃查处，对个别情节严重的.给予*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委、府的中心工作，及时上报落实情况，积极研究反馈落实中的新情况、新问题和对策建议，为**决策提供资料、信息、思路，以便**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在督察督办工作中，镇*委、府紧紧围绕每月和每季度重点工作及年度主要经济计划指标，重点抓好以下几个方面工作的督查：一是全镇经济社会发展主要任务完成情况；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监察督办工作总结范文11</w:t>
      </w:r>
    </w:p>
    <w:p>
      <w:pPr>
        <w:ind w:left="0" w:right="0" w:firstLine="560"/>
        <w:spacing w:before="450" w:after="450" w:line="312" w:lineRule="auto"/>
      </w:pPr>
      <w:r>
        <w:rPr>
          <w:rFonts w:ascii="宋体" w:hAnsi="宋体" w:eastAsia="宋体" w:cs="宋体"/>
          <w:color w:val="000"/>
          <w:sz w:val="28"/>
          <w:szCs w:val="28"/>
        </w:rPr>
        <w:t xml:space="preserve">（一）矿山分类</w:t>
      </w:r>
    </w:p>
    <w:p>
      <w:pPr>
        <w:ind w:left="0" w:right="0" w:firstLine="560"/>
        <w:spacing w:before="450" w:after="450" w:line="312" w:lineRule="auto"/>
      </w:pPr>
      <w:r>
        <w:rPr>
          <w:rFonts w:ascii="宋体" w:hAnsi="宋体" w:eastAsia="宋体" w:cs="宋体"/>
          <w:color w:val="000"/>
          <w:sz w:val="28"/>
          <w:szCs w:val="28"/>
        </w:rPr>
        <w:t xml:space="preserve">1、按开采方式可分为地下开采和露天开采2种。地下开采的矿山仅1处，露天开采的矿山8处。</w:t>
      </w:r>
    </w:p>
    <w:p>
      <w:pPr>
        <w:ind w:left="0" w:right="0" w:firstLine="560"/>
        <w:spacing w:before="450" w:after="450" w:line="312" w:lineRule="auto"/>
      </w:pPr>
      <w:r>
        <w:rPr>
          <w:rFonts w:ascii="宋体" w:hAnsi="宋体" w:eastAsia="宋体" w:cs="宋体"/>
          <w:color w:val="000"/>
          <w:sz w:val="28"/>
          <w:szCs w:val="28"/>
        </w:rPr>
        <w:t xml:space="preserve">2、按矿种可分为金属矿山和非金属矿山2种。金属矿山1处，非金属矿山8处。</w:t>
      </w:r>
    </w:p>
    <w:p>
      <w:pPr>
        <w:ind w:left="0" w:right="0" w:firstLine="560"/>
        <w:spacing w:before="450" w:after="450" w:line="312" w:lineRule="auto"/>
      </w:pPr>
      <w:r>
        <w:rPr>
          <w:rFonts w:ascii="宋体" w:hAnsi="宋体" w:eastAsia="宋体" w:cs="宋体"/>
          <w:color w:val="000"/>
          <w:sz w:val="28"/>
          <w:szCs w:val="28"/>
        </w:rPr>
        <w:t xml:space="preserve">非金属矿山又分为饰面石材，普通石材和石英共3种，其中普通石材又可细分为建筑用块石料和建筑用混凝土骨（集）料。</w:t>
      </w:r>
    </w:p>
    <w:p>
      <w:pPr>
        <w:ind w:left="0" w:right="0" w:firstLine="560"/>
        <w:spacing w:before="450" w:after="450" w:line="312" w:lineRule="auto"/>
      </w:pPr>
      <w:r>
        <w:rPr>
          <w:rFonts w:ascii="宋体" w:hAnsi="宋体" w:eastAsia="宋体" w:cs="宋体"/>
          <w:color w:val="000"/>
          <w:sz w:val="28"/>
          <w:szCs w:val="28"/>
        </w:rPr>
        <w:t xml:space="preserve">（二）各矿山现状</w:t>
      </w:r>
    </w:p>
    <w:p>
      <w:pPr>
        <w:ind w:left="0" w:right="0" w:firstLine="560"/>
        <w:spacing w:before="450" w:after="450" w:line="312" w:lineRule="auto"/>
      </w:pPr>
      <w:r>
        <w:rPr>
          <w:rFonts w:ascii="宋体" w:hAnsi="宋体" w:eastAsia="宋体" w:cs="宋体"/>
          <w:color w:val="000"/>
          <w:sz w:val="28"/>
          <w:szCs w:val="28"/>
        </w:rPr>
        <w:t xml:space="preserve">1、xx省xx区银坑铅锌矿业有限公司银坑铅锌矿</w:t>
      </w:r>
    </w:p>
    <w:p>
      <w:pPr>
        <w:ind w:left="0" w:right="0" w:firstLine="560"/>
        <w:spacing w:before="450" w:after="450" w:line="312" w:lineRule="auto"/>
      </w:pPr>
      <w:r>
        <w:rPr>
          <w:rFonts w:ascii="宋体" w:hAnsi="宋体" w:eastAsia="宋体" w:cs="宋体"/>
          <w:color w:val="000"/>
          <w:sz w:val="28"/>
          <w:szCs w:val="28"/>
        </w:rPr>
        <w:t xml:space="preserve">该矿山是我市唯一的金属矿山和地下开采矿山，虽已开拓运输和开采巷道千米，但也连续几年处于停产状态，现开通了矿山至主干公路（省道）的矿石运输道路，目前仍未实施采矿工作。</w:t>
      </w:r>
    </w:p>
    <w:p>
      <w:pPr>
        <w:ind w:left="0" w:right="0" w:firstLine="560"/>
        <w:spacing w:before="450" w:after="450" w:line="312" w:lineRule="auto"/>
      </w:pPr>
      <w:r>
        <w:rPr>
          <w:rFonts w:ascii="宋体" w:hAnsi="宋体" w:eastAsia="宋体" w:cs="宋体"/>
          <w:color w:val="000"/>
          <w:sz w:val="28"/>
          <w:szCs w:val="28"/>
        </w:rPr>
        <w:t xml:space="preserve">2、xx县东湖石英场钾长石、石英矿</w:t>
      </w:r>
    </w:p>
    <w:p>
      <w:pPr>
        <w:ind w:left="0" w:right="0" w:firstLine="560"/>
        <w:spacing w:before="450" w:after="450" w:line="312" w:lineRule="auto"/>
      </w:pPr>
      <w:r>
        <w:rPr>
          <w:rFonts w:ascii="宋体" w:hAnsi="宋体" w:eastAsia="宋体" w:cs="宋体"/>
          <w:color w:val="000"/>
          <w:sz w:val="28"/>
          <w:szCs w:val="28"/>
        </w:rPr>
        <w:t xml:space="preserve">为露天凹陷开采矿山，采用浅孔钻打眼，火药爆破的方法开采，因产品销售不理想，今年只开展上履剥离工作，采矿作业暂停。</w:t>
      </w:r>
    </w:p>
    <w:p>
      <w:pPr>
        <w:ind w:left="0" w:right="0" w:firstLine="560"/>
        <w:spacing w:before="450" w:after="450" w:line="312" w:lineRule="auto"/>
      </w:pPr>
      <w:r>
        <w:rPr>
          <w:rFonts w:ascii="宋体" w:hAnsi="宋体" w:eastAsia="宋体" w:cs="宋体"/>
          <w:color w:val="000"/>
          <w:sz w:val="28"/>
          <w:szCs w:val="28"/>
        </w:rPr>
        <w:t xml:space="preserve">3、xx省爱尔爱司石材有限公司莆禧花岗岩矿山</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露天凹陷开采的饰面石材矿山，采用圆盘锯切采矿法，生产能力强（超过设计生产能力），开采效果高，荒料率达40~50%，目前企业与生产工人因健康争议而停产。</w:t>
      </w:r>
    </w:p>
    <w:p>
      <w:pPr>
        <w:ind w:left="0" w:right="0" w:firstLine="560"/>
        <w:spacing w:before="450" w:after="450" w:line="312" w:lineRule="auto"/>
      </w:pPr>
      <w:r>
        <w:rPr>
          <w:rFonts w:ascii="宋体" w:hAnsi="宋体" w:eastAsia="宋体" w:cs="宋体"/>
          <w:color w:val="000"/>
          <w:sz w:val="28"/>
          <w:szCs w:val="28"/>
        </w:rPr>
        <w:t xml:space="preserve">4、xx市xx区三紫石材闪长岩矿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露天凹陷开采的饰面石材矿山，部分采用圆盘锯切法，部分采用火焰切刈，黑火药爆裂法开采，其生产效率大有不同，锯切法效率高，荒料率达50~55%，爆裂法效率低，荒料率仅15~20%，总体生产能力超过设计规模。</w:t>
      </w:r>
    </w:p>
    <w:p>
      <w:pPr>
        <w:ind w:left="0" w:right="0" w:firstLine="560"/>
        <w:spacing w:before="450" w:after="450" w:line="312" w:lineRule="auto"/>
      </w:pPr>
      <w:r>
        <w:rPr>
          <w:rFonts w:ascii="宋体" w:hAnsi="宋体" w:eastAsia="宋体" w:cs="宋体"/>
          <w:color w:val="000"/>
          <w:sz w:val="28"/>
          <w:szCs w:val="28"/>
        </w:rPr>
        <w:t xml:space="preserve">5、xx市华亭镇埔柳村下铁灶采石场闪长岩矿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露天凹陷开采的饰面石材矿山，采用火焰切刈，黑火药爆裂法开采，现已安装1台圆盘锯台正在试采，生产能力及荒料率均较低。</w:t>
      </w:r>
    </w:p>
    <w:p>
      <w:pPr>
        <w:ind w:left="0" w:right="0" w:firstLine="560"/>
        <w:spacing w:before="450" w:after="450" w:line="312" w:lineRule="auto"/>
      </w:pPr>
      <w:r>
        <w:rPr>
          <w:rFonts w:ascii="宋体" w:hAnsi="宋体" w:eastAsia="宋体" w:cs="宋体"/>
          <w:color w:val="000"/>
          <w:sz w:val="28"/>
          <w:szCs w:val="28"/>
        </w:rPr>
        <w:t xml:space="preserve">6、xx省永德吉石材有限公司后郑大凡山石英闪长岩矿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露天凹陷开采的饰面石材矿山，采用火焰切刈，黑火药爆裂法开采，工作效率，生产能力及荒料率（15%左右）均较低。</w:t>
      </w:r>
    </w:p>
    <w:p>
      <w:pPr>
        <w:ind w:left="0" w:right="0" w:firstLine="560"/>
        <w:spacing w:before="450" w:after="450" w:line="312" w:lineRule="auto"/>
      </w:pPr>
      <w:r>
        <w:rPr>
          <w:rFonts w:ascii="宋体" w:hAnsi="宋体" w:eastAsia="宋体" w:cs="宋体"/>
          <w:color w:val="000"/>
          <w:sz w:val="28"/>
          <w:szCs w:val="28"/>
        </w:rPr>
        <w:t xml:space="preserve">7、xx市公路局物资供应站青山花岗岩矿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露天开采的普通石材矿山，采用浅孔钻打眼，火药爆破法开采，其机械化程度较高，加工能力强，生产能力超过设计规模。</w:t>
      </w:r>
    </w:p>
    <w:p>
      <w:pPr>
        <w:ind w:left="0" w:right="0" w:firstLine="560"/>
        <w:spacing w:before="450" w:after="450" w:line="312" w:lineRule="auto"/>
      </w:pPr>
      <w:r>
        <w:rPr>
          <w:rFonts w:ascii="宋体" w:hAnsi="宋体" w:eastAsia="宋体" w:cs="宋体"/>
          <w:color w:val="000"/>
          <w:sz w:val="28"/>
          <w:szCs w:val="28"/>
        </w:rPr>
        <w:t xml:space="preserve">8、xx县盖尾镇仙华宝树山花岗岩矿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露天开采的普通石材矿山，采用浅孔钻打眼，火药爆破法开采，其生产能力亦较强，目前因采矿许可证期满无法延续而停产。</w:t>
      </w:r>
    </w:p>
    <w:p>
      <w:pPr>
        <w:ind w:left="0" w:right="0" w:firstLine="560"/>
        <w:spacing w:before="450" w:after="450" w:line="312" w:lineRule="auto"/>
      </w:pPr>
      <w:r>
        <w:rPr>
          <w:rFonts w:ascii="宋体" w:hAnsi="宋体" w:eastAsia="宋体" w:cs="宋体"/>
          <w:color w:val="000"/>
          <w:sz w:val="28"/>
          <w:szCs w:val="28"/>
        </w:rPr>
        <w:t xml:space="preserve">9、xx县盖尾镇仙华村方玉土花岗岩矿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露天开采的普通石材矿山，采用浅孔钻打眼，火药爆破法开采，因矿山采面窄，生产能力低，目前因采矿许可证期满无法延续而停产。</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监察督办工作总结范文12</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v^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监察督办工作总结范文13</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和《公文及文件审批限时办结的管理规定》，明确了各项重点工作责任**、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反馈议定事项的完成情况、存在问题及建议，确保各项重要决策贯彻落实到位。截止目前，共跟踪督办会议议定事项落实情况25次，有效推动了有关工作的落实。按照“一事一办、专人负责、严格把关”的原则，认真抓好**批办、交办事项的督查落实。上半年办理督办事项92项，仅1项工作未按时办结，已对相关部门及责任人进行了公司**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的****下，综合部将督办工作作为本部门工作的重中之重，切实发挥督办督查工作的职能作用。一是****抓好督办工作。为确保各项工作任务及时得到落实，公司**在安排公司重点工作的同时，也对督办工作提出明确要求。二是健全机制抓督办。为强化督办工作，健全督办工作机制，结合公司管理**中《首办责任**》，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督办工作的任务繁琐，目前综合部没有专职的督办人员，而是行政人员兼任。且目前的督办工作不进行区分而是**进行督办，均是汇总**的批示意见的工作等。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监察督办工作总结范文14</w:t>
      </w:r>
    </w:p>
    <w:p>
      <w:pPr>
        <w:ind w:left="0" w:right="0" w:firstLine="560"/>
        <w:spacing w:before="450" w:after="450" w:line="312" w:lineRule="auto"/>
      </w:pPr>
      <w:r>
        <w:rPr>
          <w:rFonts w:ascii="宋体" w:hAnsi="宋体" w:eastAsia="宋体" w:cs="宋体"/>
          <w:color w:val="000"/>
          <w:sz w:val="28"/>
          <w:szCs w:val="28"/>
        </w:rPr>
        <w:t xml:space="preserve">20xx年，在市委和市委办公室坚强领导下，市委目督办坚持围绕核心、服务中心，顺势而为、主动作为，履职尽责、敢于担责，统揽全市目标督查工作，开创了巴中目标督查工作新局面。</w:t>
      </w:r>
    </w:p>
    <w:p>
      <w:pPr>
        <w:ind w:left="0" w:right="0" w:firstLine="560"/>
        <w:spacing w:before="450" w:after="450" w:line="312" w:lineRule="auto"/>
      </w:pPr>
      <w:r>
        <w:rPr>
          <w:rFonts w:ascii="宋体" w:hAnsi="宋体" w:eastAsia="宋体" w:cs="宋体"/>
          <w:color w:val="000"/>
          <w:sz w:val="28"/>
          <w:szCs w:val="28"/>
        </w:rPr>
        <w:t xml:space="preserve">（一）目标考核的思路实现实破。改革“大而全”的传统考核模式，探索建立了与巴中发展阶段性特征相适应的 “重点工作评分制、底线工作扣分制、特色工作加分制”综合目标考核体系，将市委、市政府重点工作列入评分目标，事关经济发展和社会稳定大局的重要基础性工作列入扣分目标，重大贡献、重要表彰奖励列入加分目标，“扭住重点、坚守底线、鼓励创新”的考核导向鲜明体现。</w:t>
      </w:r>
    </w:p>
    <w:p>
      <w:pPr>
        <w:ind w:left="0" w:right="0" w:firstLine="560"/>
        <w:spacing w:before="450" w:after="450" w:line="312" w:lineRule="auto"/>
      </w:pPr>
      <w:r>
        <w:rPr>
          <w:rFonts w:ascii="宋体" w:hAnsi="宋体" w:eastAsia="宋体" w:cs="宋体"/>
          <w:color w:val="000"/>
          <w:sz w:val="28"/>
          <w:szCs w:val="28"/>
        </w:rPr>
        <w:t xml:space="preserve">（二）目标监控的方式实现突破。以“推动目标完成”为己任，对全年目标逐一细化任务、明确时限、提出标准，强化节点考核，突出现场监控。单项评分目标到点考核、“单科结业”；项目工作、招商引资、新型工业化按月核查通报、年终集中现场考核；扣分目标按月通报、年终汇总。今年12月，市委、市政府目督办又组织6县区目标工作分管领导、目督办主任到县区轮流现场学习参观，目标监控的力度、深度、公信度进一步提升。</w:t>
      </w:r>
    </w:p>
    <w:p>
      <w:pPr>
        <w:ind w:left="0" w:right="0" w:firstLine="560"/>
        <w:spacing w:before="450" w:after="450" w:line="312" w:lineRule="auto"/>
      </w:pPr>
      <w:r>
        <w:rPr>
          <w:rFonts w:ascii="宋体" w:hAnsi="宋体" w:eastAsia="宋体" w:cs="宋体"/>
          <w:color w:val="000"/>
          <w:sz w:val="28"/>
          <w:szCs w:val="28"/>
        </w:rPr>
        <w:t xml:space="preserve">（三）目标管理的效果实现突破。通过目标管理的强化和完善，各地各部门目标意识切实增强，抓目标工作的能力持续提升，全市“围绕目标抓工作、细化目标实工作、监控目标促工作、考核目标量工作”的格局进一步形成，目标管理的“指挥棒”作用充分凸显。20xx年，市委市政府确定的225项目标绝大部分超额完成任务，预计全市固定资产投资、公共财政预算收入、招商引资到位资金、金融机构贷款余额等指标增速居全省市（州）第1位。</w:t>
      </w:r>
    </w:p>
    <w:p>
      <w:pPr>
        <w:ind w:left="0" w:right="0" w:firstLine="560"/>
        <w:spacing w:before="450" w:after="450" w:line="312" w:lineRule="auto"/>
      </w:pPr>
      <w:r>
        <w:rPr>
          <w:rFonts w:ascii="宋体" w:hAnsi="宋体" w:eastAsia="宋体" w:cs="宋体"/>
          <w:color w:val="000"/>
          <w:sz w:val="28"/>
          <w:szCs w:val="28"/>
        </w:rPr>
        <w:t xml:space="preserve">（一）高效推进重大决策部署落实。深入督办中央、省重大决策落实情况，先后17次对我市贯彻落实中央和省改进作风各项规定、全省加快推进新型城镇化工作会精神、开展“中国梦”主题教育实践活动、开展 “三大投资”促进活动等8项工作落实情况进行专题督办，向省委、省委办公厅、省委督查室呈报督查报告21篇，其中《建立“四项机制” 推进项目落地》被省委办公厅《重要情况》第15期单条印发全省各地各部门学习。第一时间督办市委重大决策部署，市委三届六次全会召开后一周内即派出6个工作组，分赴6县区、28个市级部门对全会精神贯彻落实情况进行专项督查。</w:t>
      </w:r>
    </w:p>
    <w:p>
      <w:pPr>
        <w:ind w:left="0" w:right="0" w:firstLine="560"/>
        <w:spacing w:before="450" w:after="450" w:line="312" w:lineRule="auto"/>
      </w:pPr>
      <w:r>
        <w:rPr>
          <w:rFonts w:ascii="宋体" w:hAnsi="宋体" w:eastAsia="宋体" w:cs="宋体"/>
          <w:color w:val="000"/>
          <w:sz w:val="28"/>
          <w:szCs w:val="28"/>
        </w:rPr>
        <w:t xml:space="preserve">落实专人，建立专档，强力推进市委常委会、市党政联席会、市委专题工作会议定事项督查督办。前述每个会议结束当天即梳理督办事项、制发督办通知，中途持续跟踪、定期催办，下次会议召开前集中通报。全年先后8次对市委常委会议定事项、4次对市党政联席会议定事项、7次对市委重要专题会议议定事项进行集中督办。截止今年12月底，113项常委会议定事项中已办结或正常推进，82项市党政联席会议定事项全部已办结或正常推进，16项专题会议议定事项全部已办结或正常推进。</w:t>
      </w:r>
    </w:p>
    <w:p>
      <w:pPr>
        <w:ind w:left="0" w:right="0" w:firstLine="560"/>
        <w:spacing w:before="450" w:after="450" w:line="312" w:lineRule="auto"/>
      </w:pPr>
      <w:r>
        <w:rPr>
          <w:rFonts w:ascii="宋体" w:hAnsi="宋体" w:eastAsia="宋体" w:cs="宋体"/>
          <w:color w:val="000"/>
          <w:sz w:val="28"/>
          <w:szCs w:val="28"/>
        </w:rPr>
        <w:t xml:space="preserve">（二）高效促进领导批示交办事项办理。先后对省委书记王东明来巴重要指示精神、对通江“夫妻教师”和巴州“独腿村支书”重要批示进行跟踪督办。对市委主要领导直接批示的 14项工作、调研视察中指示交办的77项工作进行了持续跟踪督办，对市委、市政府其他领导交办的新区建设、城市重点建设、巴山新居建设、“三违”整治、拆迁安置还房、巴陕和巴达高速公路沿线风貌整治等120 多项工作进行了跟踪督办，呈报专项督查报告32期。</w:t>
      </w:r>
    </w:p>
    <w:p>
      <w:pPr>
        <w:ind w:left="0" w:right="0" w:firstLine="560"/>
        <w:spacing w:before="450" w:after="450" w:line="312" w:lineRule="auto"/>
      </w:pPr>
      <w:r>
        <w:rPr>
          <w:rFonts w:ascii="宋体" w:hAnsi="宋体" w:eastAsia="宋体" w:cs="宋体"/>
          <w:color w:val="000"/>
          <w:sz w:val="28"/>
          <w:szCs w:val="28"/>
        </w:rPr>
        <w:t xml:space="preserve">（三）高效推动市级重点项目工作。紧紧抓住项目工作这个“牛鼻子”，借发展之势、集全市之智、举部门之力，强力推进市级重点项目督查督办工作。对全市257个市级重点项目，实行分片联线、每月一查，先后10次集中通报进展情况。今年7月，会同市项目办、软建办、市电视台、巴中日报社对重点项目“半年红”情况进行专项督查，滞后项目现场剖析问题、查找原因，项目责任单位在市电视台、巴中日报公开承诺，提出整改措施。把经开区、巴州主城区作为重点区域，先后130余次深入达芙妮、巴中棠湖外语实验学校、黄家沟及兴文快速通道、巴城东门大桥、江南二环路、西北环线、回风北路、盘兴物流园等项目工地督查督办，一大批影响项目进度的拆迁、阻工、要素保障等热难点问题被成功化解，市级重点项目加快推进、成效明显。</w:t>
      </w:r>
    </w:p>
    <w:p>
      <w:pPr>
        <w:ind w:left="0" w:right="0" w:firstLine="560"/>
        <w:spacing w:before="450" w:after="450" w:line="312" w:lineRule="auto"/>
      </w:pPr>
      <w:r>
        <w:rPr>
          <w:rFonts w:ascii="宋体" w:hAnsi="宋体" w:eastAsia="宋体" w:cs="宋体"/>
          <w:color w:val="000"/>
          <w:sz w:val="28"/>
          <w:szCs w:val="28"/>
        </w:rPr>
        <w:t xml:space="preserve">（四）高效运用督查督办载体和手段。以“完成”为目标、以“有效”为标准，发扬“钉钉子”精神，坚持一抓到底、咬住不放、追根问底、软磨硬泡，没有效果不松手，不达目的不罢休。多个专项督办事项受到市委、市政府领导的肯定。寓协调于督查工作中，协调解决了一些重点项目推进中要素保障、拆迁环境等问题，赢得了部门和项目业主的尊敬。全年开展现场督办284次，召开专题督办会议35次，制发《督办通知》165期、《督查专报》64期、《督查通报》31期、《督查快讯》73期。《督办通知》回复率100%，6期《专报》《通报》《快讯》被市委、市政府领导肯定性批示。</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宋体" w:hAnsi="宋体" w:eastAsia="宋体" w:cs="宋体"/>
          <w:color w:val="000"/>
          <w:sz w:val="28"/>
          <w:szCs w:val="28"/>
        </w:rPr>
        <w:t xml:space="preserve">（三）透明度提升。加强目标督查信息化、规范化建设，在互联网平台开通建立“XX市委目标督查网”，17个栏目信息随时更新，督查动态及时上网，考评结果一律在网上公布，被考核对象和社会各界群众提出的意见建议第一时间受理和回复，开明开放的全市目标督查工作格局正在形成。</w:t>
      </w:r>
    </w:p>
    <w:p>
      <w:pPr>
        <w:ind w:left="0" w:right="0" w:firstLine="560"/>
        <w:spacing w:before="450" w:after="450" w:line="312" w:lineRule="auto"/>
      </w:pPr>
      <w:r>
        <w:rPr>
          <w:rFonts w:ascii="宋体" w:hAnsi="宋体" w:eastAsia="宋体" w:cs="宋体"/>
          <w:color w:val="000"/>
          <w:sz w:val="28"/>
          <w:szCs w:val="28"/>
        </w:rPr>
        <w:t xml:space="preserve">纵观全年，我们勤于作为，但“作”的深度还不够；我们敢于亮剑，但“亮”的力度还不够；我们勇于担当，但“担”的程度还不够。20xx年，我们将牢记市委“发展是硬道理，考核是指挥棒”的指示精神，再强认识，再鼓干劲，再添措施，再上台阶，为全市“统筹城乡、追赶跨越、加快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监察督办工作总结范文15</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为加强文商集团各项工作的推进力度，确保管委会、集团、公司的各项决策和工作部署得到有效落实，形成规范、科学、高效的督查工作**，根据《督查工作**》和集团《督查督办工作试行办法》，特制定本**。</w:t>
      </w:r>
    </w:p>
    <w:p>
      <w:pPr>
        <w:ind w:left="0" w:right="0" w:firstLine="560"/>
        <w:spacing w:before="450" w:after="450" w:line="312" w:lineRule="auto"/>
      </w:pPr>
      <w:r>
        <w:rPr>
          <w:rFonts w:ascii="宋体" w:hAnsi="宋体" w:eastAsia="宋体" w:cs="宋体"/>
          <w:color w:val="000"/>
          <w:sz w:val="28"/>
          <w:szCs w:val="28"/>
        </w:rPr>
        <w:t xml:space="preserve">（一）公司成立督查督办工作**小组，由公司总经理任组长，分管行政人事部的副总经理和分管项目发展部的副总经理任副组长，行政人事部和项目发展部负责人及具体承担此项工作人员为成员。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（四）管委会、文化集团及公司**临时交办或关注的的重要事项。</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（二）**负责的原则。督办事项的进展情况要及时报告**，遇有问题要及时提请有关**出面协调，及时排除阻力，督查督办事项进展上报前须经部门负责人、子公司要负责人审核。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（六）督查督办人员要不断提高自身的**素质和业务素质，充分了解**的决策意图、工作思路，认真领会**批示、交办事项的精神。</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（七）**。行政人事部于每月中、月末对所督办事项进行**；项目发展部于次月首周对上月目标责任完成情况、节点计划执行情况进行**；督查办每月编写《督查专报》上报文化集团。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w:t>
      </w:r>
    </w:p>
    <w:p>
      <w:pPr>
        <w:ind w:left="0" w:right="0" w:firstLine="560"/>
        <w:spacing w:before="450" w:after="450" w:line="312" w:lineRule="auto"/>
      </w:pPr>
      <w:r>
        <w:rPr>
          <w:rFonts w:ascii="宋体" w:hAnsi="宋体" w:eastAsia="宋体" w:cs="宋体"/>
          <w:color w:val="000"/>
          <w:sz w:val="28"/>
          <w:szCs w:val="28"/>
        </w:rPr>
        <w:t xml:space="preserve">（五）督查办要**落实上级督办**，重点关注列入上级督办的事项，对出现的异常情况，要提前预警，提前向上级的办理相关手续。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监察督办工作总结范文16</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监察督办工作总结范文17</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v^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v^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监察督办工作总结范文18</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监察督办工作总结范文19</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XX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XX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监察督办工作总结范文20</w:t>
      </w:r>
    </w:p>
    <w:p>
      <w:pPr>
        <w:ind w:left="0" w:right="0" w:firstLine="560"/>
        <w:spacing w:before="450" w:after="450" w:line="312" w:lineRule="auto"/>
      </w:pPr>
      <w:r>
        <w:rPr>
          <w:rFonts w:ascii="宋体" w:hAnsi="宋体" w:eastAsia="宋体" w:cs="宋体"/>
          <w:color w:val="000"/>
          <w:sz w:val="28"/>
          <w:szCs w:val="28"/>
        </w:rPr>
        <w:t xml:space="preserve">各县(区)委**部，巴中经济开发区*工委：</w:t>
      </w:r>
    </w:p>
    <w:p>
      <w:pPr>
        <w:ind w:left="0" w:right="0" w:firstLine="560"/>
        <w:spacing w:before="450" w:after="450" w:line="312" w:lineRule="auto"/>
      </w:pPr>
      <w:r>
        <w:rPr>
          <w:rFonts w:ascii="宋体" w:hAnsi="宋体" w:eastAsia="宋体" w:cs="宋体"/>
          <w:color w:val="000"/>
          <w:sz w:val="28"/>
          <w:szCs w:val="28"/>
        </w:rPr>
        <w:t xml:space="preserve">根据省委**部的工作要求和****的指示精神，****部于20xx年1月下旬至3月上旬，**开展了第一季度基层*建重点工作专项督查。现将相关情况**如下。</w:t>
      </w:r>
    </w:p>
    <w:p>
      <w:pPr>
        <w:ind w:left="0" w:right="0" w:firstLine="560"/>
        <w:spacing w:before="450" w:after="450" w:line="312" w:lineRule="auto"/>
      </w:pPr>
      <w:r>
        <w:rPr>
          <w:rFonts w:ascii="宋体" w:hAnsi="宋体" w:eastAsia="宋体" w:cs="宋体"/>
          <w:color w:val="000"/>
          <w:sz w:val="28"/>
          <w:szCs w:val="28"/>
        </w:rPr>
        <w:t xml:space="preserve">今年以来，**、****谭红杰多次强调，“要加大检查力度，定期**督查，强化促进措施，建立**机制。”根据这一要求，****部会同目标管理部门把*建工作定期督查纳入全市年度重点工作督查内容，促使*建工作成为“**第一工程”。</w:t>
      </w:r>
    </w:p>
    <w:p>
      <w:pPr>
        <w:ind w:left="0" w:right="0" w:firstLine="560"/>
        <w:spacing w:before="450" w:after="450" w:line="312" w:lineRule="auto"/>
      </w:pPr>
      <w:r>
        <w:rPr>
          <w:rFonts w:ascii="宋体" w:hAnsi="宋体" w:eastAsia="宋体" w:cs="宋体"/>
          <w:color w:val="000"/>
          <w:sz w:val="28"/>
          <w:szCs w:val="28"/>
        </w:rPr>
        <w:t xml:space="preserve">20xx年第一季度，****部组建3个专项督查组，深入全市5个县(区)、巴中经开区的21个乡镇、41个村(社区)，对20xx年基层*建重点工作完成情况和20xx年重点工作推进情况进行了督查。督查中，按照点面结合、分级进行、梳理对接、全面覆盖的原则，采取座谈交流和查阅资料相结合的方式，全面了解面上情况;采取现场查勘、入户走访、征集民意等方式，重点督查点上情况。</w:t>
      </w:r>
    </w:p>
    <w:p>
      <w:pPr>
        <w:ind w:left="0" w:right="0" w:firstLine="560"/>
        <w:spacing w:before="450" w:after="450" w:line="312" w:lineRule="auto"/>
      </w:pPr>
      <w:r>
        <w:rPr>
          <w:rFonts w:ascii="宋体" w:hAnsi="宋体" w:eastAsia="宋体" w:cs="宋体"/>
          <w:color w:val="000"/>
          <w:sz w:val="28"/>
          <w:szCs w:val="28"/>
        </w:rPr>
        <w:t xml:space="preserve">此次专项督查共涉及3个大类13个小类，内容既包括**、省委、**印发的一系列有关重要文件贯彻情况专项检查，又重点督查了已转入常态化开展的“走基层”“庸懒散浮拖”专项整治和群众路线教育实践活动“回头看”等专项活动，发现、总结了通江县火炬镇*委“六全”模式抓*建、*昌县云台镇*委“三抓三提升”夯实基础等一批基层*建工作经验做法。</w:t>
      </w:r>
    </w:p>
    <w:p>
      <w:pPr>
        <w:ind w:left="0" w:right="0" w:firstLine="560"/>
        <w:spacing w:before="450" w:after="450" w:line="312" w:lineRule="auto"/>
      </w:pPr>
      <w:r>
        <w:rPr>
          <w:rFonts w:ascii="宋体" w:hAnsi="宋体" w:eastAsia="宋体" w:cs="宋体"/>
          <w:color w:val="000"/>
          <w:sz w:val="28"/>
          <w:szCs w:val="28"/>
        </w:rPr>
        <w:t xml:space="preserve">(一)开展乡镇(街道)****抓*建述职评议情况。督查情况表明，全市5个县(区)*委和巴中经开区*工委均于2月底前，召开了县(区)委会或*工委会议，**198名乡镇(街道)****就抓*建工作进行了述职评议。恩阳区委采取“分散述评、集中述评、书面述评”“三结合”方式，**25个乡镇(街道)、55个区级部门*委(*组)**述职。通江县委积极探索推行“核看述改”模式，通过现场核、流动看、集中述、承诺改，引领全县各级***赛*建，推动*****抓*建工作“第一责任”落实。督查发现，部分乡镇(街道)*委、村(社区)***在深化落实*建述职评议查摆问题的整改落实方面，存在流于形式、浮于表面、大而化之等问题。</w:t>
      </w:r>
    </w:p>
    <w:p>
      <w:pPr>
        <w:ind w:left="0" w:right="0" w:firstLine="560"/>
        <w:spacing w:before="450" w:after="450" w:line="312" w:lineRule="auto"/>
      </w:pPr>
      <w:r>
        <w:rPr>
          <w:rFonts w:ascii="宋体" w:hAnsi="宋体" w:eastAsia="宋体" w:cs="宋体"/>
          <w:color w:val="000"/>
          <w:sz w:val="28"/>
          <w:szCs w:val="28"/>
        </w:rPr>
        <w:t xml:space="preserve">(二)贯彻《关于加强乡镇**队伍建设的实施意见》情况。督查情况表明，各县(区)*委都能结合工作实际，及时拟定或印发了具体实施意见。通江县委、南江县委分类确定了乡镇***岗位临时补贴补助标准，通江县拟把在乡镇机关的事业人员、工勤人员纳入补贴范畴，*昌县按照3万元/乡镇·年的标准补贴乡镇办好职工食堂。督查发现，部分县(区)仍未及时调增乡镇公业务费标准，巴州区按万元/人·年、*昌县按1万元/人·年的标准执行;各地**借用乡镇**问题仍然突出，督查走访的巴州区花溪乡、曾口镇、三江镇等地均有多名乡镇**未经**人事部门同意，被区级部门长期借用。</w:t>
      </w:r>
    </w:p>
    <w:p>
      <w:pPr>
        <w:ind w:left="0" w:right="0" w:firstLine="560"/>
        <w:spacing w:before="450" w:after="450" w:line="312" w:lineRule="auto"/>
      </w:pPr>
      <w:r>
        <w:rPr>
          <w:rFonts w:ascii="宋体" w:hAnsi="宋体" w:eastAsia="宋体" w:cs="宋体"/>
          <w:color w:val="000"/>
          <w:sz w:val="28"/>
          <w:szCs w:val="28"/>
        </w:rPr>
        <w:t xml:space="preserve">(三)20xx年村(社区)***活动场所建设情况。督查情况表明，各地均能按**的部署要求，有力有序推进活动场所建设(具体情况见附表)。巴州区、恩阳区、*昌县自加压力，将新建活动场所三年任务努力提前到一年完成;南江县整合村级**活动场所、远程教育站点及农村公共服务场所建设资源;通江县将社区***活动场所用房与住宅小区住房同步规划、同步建设、同步使用;*昌县按照今年6月底前全面完工新建场所要求，倒排工期扎实推进，目前已全面完成地基浇筑。督查发现，除南江县外，各地村级**活动场所建设任务普遍较重，特别是*昌县、通江县、巴州区，无活动场所的行政村分别达109个、79个、36个，面积在90㎡以下的行政村185个、350个、58个;各地普遍存在上报的`村级**活动场所建设情况与督查情况不一致，存在**、谎报、多报、误报、漏报等现象;*昌县、通江县的部分村级**活动场所管理不规范、资产闲置严重。</w:t>
      </w:r>
    </w:p>
    <w:p>
      <w:pPr>
        <w:ind w:left="0" w:right="0" w:firstLine="560"/>
        <w:spacing w:before="450" w:after="450" w:line="312" w:lineRule="auto"/>
      </w:pPr>
      <w:r>
        <w:rPr>
          <w:rFonts w:ascii="宋体" w:hAnsi="宋体" w:eastAsia="宋体" w:cs="宋体"/>
          <w:color w:val="000"/>
          <w:sz w:val="28"/>
          <w:szCs w:val="28"/>
        </w:rPr>
        <w:t xml:space="preserve">(五)整顿软弱涣散基层***和建设基层服务型***情况。督查情况表明，各级***均能按计划、有**、分步骤地开展整顿工作，20xx年确定的258个软弱涣散***整顿任务基本完成。督查发现，除通江县外，其余4个县(区)均未按要求倒排确定除村(社区)***以外的其他领域后进基层***进行整顿，或者整顿工作流于形式，基本处于停滞状态;个别村级***整顿措施没有真正落实，造成后进的根本原因依然存在。如：恩阳区上八庙镇玉皇观村信访问题未及时化解、三汇镇长滩河村负债较重无力偿还;开展“挂包帮”精准扶贫工作停留在表面，没有拿出真招、实招、硬招帮助解决问题;村(社区)*****集中培训方案未及时制定，轮训工作行动迟缓;**评议*员走过场、走形式，督查走访的村(社区)*****多数不清楚省委、**明确要求的具体流程。</w:t>
      </w:r>
    </w:p>
    <w:p>
      <w:pPr>
        <w:ind w:left="0" w:right="0" w:firstLine="560"/>
        <w:spacing w:before="450" w:after="450" w:line="312" w:lineRule="auto"/>
      </w:pPr>
      <w:r>
        <w:rPr>
          <w:rFonts w:ascii="宋体" w:hAnsi="宋体" w:eastAsia="宋体" w:cs="宋体"/>
          <w:color w:val="000"/>
          <w:sz w:val="28"/>
          <w:szCs w:val="28"/>
        </w:rPr>
        <w:t xml:space="preserve">(一)建立定期督查****。****部将按照“一季度一督查、一季度一**、一年一汇总考核”的方式，在第一季度专项督查的基础上，进一步健全完善基层*建重点工作定期督查**，及时**各地在推动基层*建重点工作落实落地中存在的主要问题和亟需改进完善的不足，总结交流各级***在加强基层服务型***建设方面探索形成的经验做法和工作成果，对重视不够、问题突出、工作不力的有关负责人进行**并限期整改。</w:t>
      </w:r>
    </w:p>
    <w:p>
      <w:pPr>
        <w:ind w:left="0" w:right="0" w:firstLine="560"/>
        <w:spacing w:before="450" w:after="450" w:line="312" w:lineRule="auto"/>
      </w:pPr>
      <w:r>
        <w:rPr>
          <w:rFonts w:ascii="宋体" w:hAnsi="宋体" w:eastAsia="宋体" w:cs="宋体"/>
          <w:color w:val="000"/>
          <w:sz w:val="28"/>
          <w:szCs w:val="28"/>
        </w:rPr>
        <w:t xml:space="preserve">(二)建立问题整改进度台账。针对此次专项督查中发现的问题和不足，****部将对照*建工作“三个责任”、对标“三个清单”，分县(区)建立督查问题整改情况台账，严格实行跟踪管理，定期回访。各县(区)委**部、经开区*工委要根据****部第一季度专项督查情况反馈内容和**情况，自查自纠，建立台账，销号管理，以“钉钉子”精神抓好落实。****部将在第二季度专项督查中开展“回头看”。</w:t>
      </w:r>
    </w:p>
    <w:p>
      <w:pPr>
        <w:ind w:left="0" w:right="0" w:firstLine="560"/>
        <w:spacing w:before="450" w:after="450" w:line="312" w:lineRule="auto"/>
      </w:pPr>
      <w:r>
        <w:rPr>
          <w:rFonts w:ascii="宋体" w:hAnsi="宋体" w:eastAsia="宋体" w:cs="宋体"/>
          <w:color w:val="000"/>
          <w:sz w:val="28"/>
          <w:szCs w:val="28"/>
        </w:rPr>
        <w:t xml:space="preserve">(三)严格落实问题整改责任。20xx年基层*建工作季度专项督查中发现的问题整改情况将纳入县(区)、乡镇(街道)****抓*建工作述职评议考核内容。各县(区)委**部、巴中经济开发区*工委要及时制定整改方案，落实整改责任，充分发挥整改工作牵头协调职能，切实解决基层*建工作中的难点问题。各基层*****要切实担负起具体责任人职责，积极主动抓好各项整改任务落实，推动建立*建工作倒逼**机制。</w:t>
      </w:r>
    </w:p>
    <w:p>
      <w:pPr>
        <w:ind w:left="0" w:right="0" w:firstLine="560"/>
        <w:spacing w:before="450" w:after="450" w:line="312" w:lineRule="auto"/>
      </w:pPr>
      <w:r>
        <w:rPr>
          <w:rFonts w:ascii="宋体" w:hAnsi="宋体" w:eastAsia="宋体" w:cs="宋体"/>
          <w:color w:val="000"/>
          <w:sz w:val="28"/>
          <w:szCs w:val="28"/>
        </w:rPr>
        <w:t xml:space="preserve">**巴中****部</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监察督办工作总结范文21</w:t>
      </w:r>
    </w:p>
    <w:p>
      <w:pPr>
        <w:ind w:left="0" w:right="0" w:firstLine="560"/>
        <w:spacing w:before="450" w:after="450" w:line="312" w:lineRule="auto"/>
      </w:pPr>
      <w:r>
        <w:rPr>
          <w:rFonts w:ascii="宋体" w:hAnsi="宋体" w:eastAsia="宋体" w:cs="宋体"/>
          <w:color w:val="000"/>
          <w:sz w:val="28"/>
          <w:szCs w:val="28"/>
        </w:rPr>
        <w:t xml:space="preserve">(1)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年初，从县旅游局调县委办公室工作后，在上级领导和同事们的无私关怀、关注、关爱与真诚的帮助关照下，紧紧围绕县委、县政府的工作大局及县委督查室的中心工作，按照“把握大局，围绕中心，突出重点，抓住关键”的工作思路，充分发挥主观能动性，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始终坚持把在思想政治建设作为贯穿自己工作的一根红线，把学习xxx理论及“三个代表”的重要思想和xx大、xx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xxx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 25 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 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六、下步工作思路及打算</w:t>
      </w:r>
    </w:p>
    <w:p>
      <w:pPr>
        <w:ind w:left="0" w:right="0" w:firstLine="560"/>
        <w:spacing w:before="450" w:after="450" w:line="312" w:lineRule="auto"/>
      </w:pPr>
      <w:r>
        <w:rPr>
          <w:rFonts w:ascii="宋体" w:hAnsi="宋体" w:eastAsia="宋体" w:cs="宋体"/>
          <w:color w:val="000"/>
          <w:sz w:val="28"/>
          <w:szCs w:val="28"/>
        </w:rPr>
        <w:t xml:space="preserve">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宋体" w:hAnsi="宋体" w:eastAsia="宋体" w:cs="宋体"/>
          <w:color w:val="000"/>
          <w:sz w:val="28"/>
          <w:szCs w:val="28"/>
        </w:rPr>
        <w:t xml:space="preserve">XX年，我在办公室各位领导的鞭策和同志们的支持帮助下，认真实践“三个代表”重要思想，抓学习，抓工作，按照办公室确定的目标任务，较好地完成了督查工作的各项任务及办公室安排的其他工作，现将半年来个人工作总结如下：</w:t>
      </w:r>
    </w:p>
    <w:p>
      <w:pPr>
        <w:ind w:left="0" w:right="0" w:firstLine="560"/>
        <w:spacing w:before="450" w:after="450" w:line="312" w:lineRule="auto"/>
      </w:pPr>
      <w:r>
        <w:rPr>
          <w:rFonts w:ascii="宋体" w:hAnsi="宋体" w:eastAsia="宋体" w:cs="宋体"/>
          <w:color w:val="000"/>
          <w:sz w:val="28"/>
          <w:szCs w:val="28"/>
        </w:rPr>
        <w:t xml:space="preserve">一、坚持学习理论，不断提高个人政策水平及综合素质</w:t>
      </w:r>
    </w:p>
    <w:p>
      <w:pPr>
        <w:ind w:left="0" w:right="0" w:firstLine="560"/>
        <w:spacing w:before="450" w:after="450" w:line="312" w:lineRule="auto"/>
      </w:pPr>
      <w:r>
        <w:rPr>
          <w:rFonts w:ascii="宋体" w:hAnsi="宋体" w:eastAsia="宋体" w:cs="宋体"/>
          <w:color w:val="000"/>
          <w:sz w:val="28"/>
          <w:szCs w:val="28"/>
        </w:rPr>
        <w:t xml:space="preserve">始终把学习理论与提高个人综合素质放在首位，坚持学习“三个代表”重要思想，深刻领会其精神实质。学习马列主义、*思想、*理论，在学习中增强认识问题、解决问题的能力，并注重理论与实践的密切结合，不断增强政治敏锐性及鉴别力。积极参加“保持*员先进性教育活动”，同时积极向党组织靠拢，自觉接受党组织的考察，今年6月23日由预备党员按期转正。</w:t>
      </w:r>
    </w:p>
    <w:p>
      <w:pPr>
        <w:ind w:left="0" w:right="0" w:firstLine="560"/>
        <w:spacing w:before="450" w:after="450" w:line="312" w:lineRule="auto"/>
      </w:pPr>
      <w:r>
        <w:rPr>
          <w:rFonts w:ascii="宋体" w:hAnsi="宋体" w:eastAsia="宋体" w:cs="宋体"/>
          <w:color w:val="000"/>
          <w:sz w:val="28"/>
          <w:szCs w:val="28"/>
        </w:rPr>
        <w:t xml:space="preserve">求实创新、与时共进、全力以赴搞好督查工作</w:t>
      </w:r>
    </w:p>
    <w:p>
      <w:pPr>
        <w:ind w:left="0" w:right="0" w:firstLine="560"/>
        <w:spacing w:before="450" w:after="450" w:line="312" w:lineRule="auto"/>
      </w:pPr>
      <w:r>
        <w:rPr>
          <w:rFonts w:ascii="宋体" w:hAnsi="宋体" w:eastAsia="宋体" w:cs="宋体"/>
          <w:color w:val="000"/>
          <w:sz w:val="28"/>
          <w:szCs w:val="28"/>
        </w:rPr>
        <w:t xml:space="preserve">三、认真学习、勤于总结、积极探索督查工作新思路</w:t>
      </w:r>
    </w:p>
    <w:p>
      <w:pPr>
        <w:ind w:left="0" w:right="0" w:firstLine="560"/>
        <w:spacing w:before="450" w:after="450" w:line="312" w:lineRule="auto"/>
      </w:pPr>
      <w:r>
        <w:rPr>
          <w:rFonts w:ascii="宋体" w:hAnsi="宋体" w:eastAsia="宋体" w:cs="宋体"/>
          <w:color w:val="000"/>
          <w:sz w:val="28"/>
          <w:szCs w:val="28"/>
        </w:rPr>
        <w:t xml:space="preserve">通过认真学习、勤于总结，我本人在督查工作上也进行了积极大胆的探索和尝试，主要体现在以下几个方面：一是深入跟踪督办。对一些难事、要事决不停留在打打电话、问问情况，而是深入承办部门，认真检查其落实情况，及时调查其存在问题。二是知难而上。区商贸局蔬菜公司危楼改造一事由于许多原因而使改造工作困难重重，为此我坚持定期督办，毫不松懈，并及时以向有关领导反馈信息，从中进行沟通和协调，过春节时民工拿到了万元工资；新合陶家村出村路硬化工程拖欠马志军工程款一案经过多次督办，马志军于7月底拿到部分工程款2万元。</w:t>
      </w:r>
    </w:p>
    <w:p>
      <w:pPr>
        <w:ind w:left="0" w:right="0" w:firstLine="560"/>
        <w:spacing w:before="450" w:after="450" w:line="312" w:lineRule="auto"/>
      </w:pPr>
      <w:r>
        <w:rPr>
          <w:rFonts w:ascii="宋体" w:hAnsi="宋体" w:eastAsia="宋体" w:cs="宋体"/>
          <w:color w:val="000"/>
          <w:sz w:val="28"/>
          <w:szCs w:val="28"/>
        </w:rPr>
        <w:t xml:space="preserve">四、勤学苦炼，充分发挥秘书的参谋助手作用</w:t>
      </w:r>
    </w:p>
    <w:p>
      <w:pPr>
        <w:ind w:left="0" w:right="0" w:firstLine="560"/>
        <w:spacing w:before="450" w:after="450" w:line="312" w:lineRule="auto"/>
      </w:pPr>
      <w:r>
        <w:rPr>
          <w:rFonts w:ascii="宋体" w:hAnsi="宋体" w:eastAsia="宋体" w:cs="宋体"/>
          <w:color w:val="000"/>
          <w:sz w:val="28"/>
          <w:szCs w:val="28"/>
        </w:rPr>
        <w:t xml:space="preserve">作为一名秘书，做好领导的参谋助手是自己的责任。农林、水利部门材料多、工作范围广，自己经常一是加班加点，认真起草各种材料，作到了及时高效。二是经常下街镇、走部门，深入了解工作动态。三是认真负责，提前筹备好每一次会议。四是注重协调与联络，通过自己不懈努力，做到领导满意，群众放心。&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2025-06-16T06:47:48+08:00</dcterms:created>
  <dcterms:modified xsi:type="dcterms:W3CDTF">2025-06-16T06:47:48+08:00</dcterms:modified>
</cp:coreProperties>
</file>

<file path=docProps/custom.xml><?xml version="1.0" encoding="utf-8"?>
<Properties xmlns="http://schemas.openxmlformats.org/officeDocument/2006/custom-properties" xmlns:vt="http://schemas.openxmlformats.org/officeDocument/2006/docPropsVTypes"/>
</file>