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2025甘肃保密工作总结(通用21篇)</w:t>
      </w:r>
      <w:bookmarkEnd w:id="1"/>
    </w:p>
    <w:p>
      <w:pPr>
        <w:jc w:val="center"/>
        <w:spacing w:before="0" w:after="450"/>
      </w:pPr>
      <w:r>
        <w:rPr>
          <w:rFonts w:ascii="Arial" w:hAnsi="Arial" w:eastAsia="Arial" w:cs="Arial"/>
          <w:color w:val="999999"/>
          <w:sz w:val="20"/>
          <w:szCs w:val="20"/>
        </w:rPr>
        <w:t xml:space="preserve">来源：网络  作者：星海浩瀚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甘肃保密工作总结120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w:t>
      </w:r>
    </w:p>
    <w:p>
      <w:pPr>
        <w:ind w:left="0" w:right="0" w:firstLine="560"/>
        <w:spacing w:before="450" w:after="450" w:line="312" w:lineRule="auto"/>
      </w:pPr>
      <w:r>
        <w:rPr>
          <w:rFonts w:ascii="宋体" w:hAnsi="宋体" w:eastAsia="宋体" w:cs="宋体"/>
          <w:color w:val="000"/>
          <w:sz w:val="28"/>
          <w:szCs w:val="28"/>
        </w:rPr>
        <w:t xml:space="preserve">20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_保密法》为基础，在处级以上干部中系统学习《_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20_甘肃保密工作总结2</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责任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内容。我校领导一直把保密工作摆上意识日程，坚持作为学校工作的一项重要工作抓在手上。按照保密要求，坚持实行保密工作领导负责制和实行岗位目标责任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五、保密工作存在的主要问题及改进方法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3、对计算机和局域网络的保密管理是一项艰巨的工作，还缺乏完全有保障的技术支持。目前只能以常规的保密制度加以约束，通过监控措施以防万一，显得力不从心。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今年学校增强安全保密能力，全面完成保密工作任务，切实提高了安全防范意识，全面落实保密工作各项任务，不断提高保密工作法制化、规范化水平，20XX年我校保密工作又上了一个新台阶。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20_甘肃保密工作总结3</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20_甘肃保密工作总结4</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20_甘肃保密工作总结5</w:t>
      </w:r>
    </w:p>
    <w:p>
      <w:pPr>
        <w:ind w:left="0" w:right="0" w:firstLine="560"/>
        <w:spacing w:before="450" w:after="450" w:line="312" w:lineRule="auto"/>
      </w:pPr>
      <w:r>
        <w:rPr>
          <w:rFonts w:ascii="宋体" w:hAnsi="宋体" w:eastAsia="宋体" w:cs="宋体"/>
          <w:color w:val="000"/>
          <w:sz w:val="28"/>
          <w:szCs w:val="28"/>
        </w:rPr>
        <w:t xml:space="preserve">根据x高法〔20_〕75号《关于加强全省法院信息网络安全保密管理和开展建设整改的通知》文件的要求，我院网络安全保密工作领导小组高度重视，对全院网络安全保密工作进行了一次全面的自评自查。现将本次自评自查情况汇报如下：</w:t>
      </w:r>
    </w:p>
    <w:p>
      <w:pPr>
        <w:ind w:left="0" w:right="0" w:firstLine="560"/>
        <w:spacing w:before="450" w:after="450" w:line="312" w:lineRule="auto"/>
      </w:pPr>
      <w:r>
        <w:rPr>
          <w:rFonts w:ascii="宋体" w:hAnsi="宋体" w:eastAsia="宋体" w:cs="宋体"/>
          <w:color w:val="000"/>
          <w:sz w:val="28"/>
          <w:szCs w:val="28"/>
        </w:rPr>
        <w:t xml:space="preserve">迅速贯彻落实文件精神，组织全院干警认真学习《_保密法》、《国家工作人员保密守则》、《党政机关和涉密单位网络保密管理规定》等，强调保密工作的极端重要性，提高干警对国家秘密和审判秘密的认识，牢固树立“涉密无小事，失密是大事”的保密意识。对公文收发人员、档案管理员、书记员等加强保密教育，加强做好保密工作的检查督促，促进全体干警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_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五是狠抓涉密载体的清理。及时对涉密载体进行严密保管和认真清理，对发现存在的问题及时进行了纠正。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一是保密监督检查工作长效制，定期对各个庭室的保密情况进行督察，发现保密工作未到位的，及时督促整改。每庭室确定一名内勤人员负责文件收发与保管，堵塞漏洞，确保秘密安全。</w:t>
      </w:r>
    </w:p>
    <w:p>
      <w:pPr>
        <w:ind w:left="0" w:right="0" w:firstLine="560"/>
        <w:spacing w:before="450" w:after="450" w:line="312" w:lineRule="auto"/>
      </w:pPr>
      <w:r>
        <w:rPr>
          <w:rFonts w:ascii="宋体" w:hAnsi="宋体" w:eastAsia="宋体" w:cs="宋体"/>
          <w:color w:val="000"/>
          <w:sz w:val="28"/>
          <w:szCs w:val="28"/>
        </w:rPr>
        <w:t xml:space="preserve">二是坚持日常规范与重点督察相结合。切实做到法院工作做到哪里，保密工作就跟进到哪里。在落实保密工作的过程中，抽调专人对保密工作进行经常检查，尤其对于涉密的要害部门、重点部门进行定期检查，一旦发现不严格执行保密规定的责令整改。</w:t>
      </w:r>
    </w:p>
    <w:p>
      <w:pPr>
        <w:ind w:left="0" w:right="0" w:firstLine="560"/>
        <w:spacing w:before="450" w:after="450" w:line="312" w:lineRule="auto"/>
      </w:pPr>
      <w:r>
        <w:rPr>
          <w:rFonts w:ascii="宋体" w:hAnsi="宋体" w:eastAsia="宋体" w:cs="宋体"/>
          <w:color w:val="000"/>
          <w:sz w:val="28"/>
          <w:szCs w:val="28"/>
        </w:rPr>
        <w:t xml:space="preserve">三是坚持接受监督与责任追究相结合。严格内部保密管理的同时，主动接受上级部门的监督、检查、指导。规定对于缺乏保密观念和保密意识、思想严重麻痹、保密管理责任不落实、保密人员疏于管理，由此造成失泄密事件的人和事</w:t>
      </w:r>
    </w:p>
    <w:p>
      <w:pPr>
        <w:ind w:left="0" w:right="0" w:firstLine="560"/>
        <w:spacing w:before="450" w:after="450" w:line="312" w:lineRule="auto"/>
      </w:pPr>
      <w:r>
        <w:rPr>
          <w:rFonts w:ascii="宋体" w:hAnsi="宋体" w:eastAsia="宋体" w:cs="宋体"/>
          <w:color w:val="000"/>
          <w:sz w:val="28"/>
          <w:szCs w:val="28"/>
        </w:rPr>
        <w:t xml:space="preserve">都要做到发生一起查处一起，绝不姑息迁就，保密管理水平明显提高，自建院以来无失、泄密事件发生。</w:t>
      </w:r>
    </w:p>
    <w:p>
      <w:pPr>
        <w:ind w:left="0" w:right="0" w:firstLine="560"/>
        <w:spacing w:before="450" w:after="450" w:line="312" w:lineRule="auto"/>
      </w:pPr>
      <w:r>
        <w:rPr>
          <w:rFonts w:ascii="宋体" w:hAnsi="宋体" w:eastAsia="宋体" w:cs="宋体"/>
          <w:color w:val="000"/>
          <w:sz w:val="28"/>
          <w:szCs w:val="28"/>
        </w:rPr>
        <w:t xml:space="preserve">保密工作除了人员到位、定密到位，还要经费到位，才能较好地防止失泄密事件的发生。近年来，我院加大保密工作物质保障，对保密工作的资金投入近五万元，配置购买了保密柜、文件粉碎机，安装防火墙、隔离卡，使用专网U盘等，为做好保密工作提供有力的物质保障。</w:t>
      </w:r>
    </w:p>
    <w:p>
      <w:pPr>
        <w:ind w:left="0" w:right="0" w:firstLine="560"/>
        <w:spacing w:before="450" w:after="450" w:line="312" w:lineRule="auto"/>
      </w:pPr>
      <w:r>
        <w:rPr>
          <w:rFonts w:ascii="宋体" w:hAnsi="宋体" w:eastAsia="宋体" w:cs="宋体"/>
          <w:color w:val="000"/>
          <w:sz w:val="28"/>
          <w:szCs w:val="28"/>
        </w:rPr>
        <w:t xml:space="preserve">结合当前信息网络安全保密工作的形势和任务，定期开展保密宣传教育活动，提高全院干警的保密意识、保密责任和保密技能。并将保密工作完成情况纳入年终绩效考核，确保信息网络安全保密工作落实到位。</w:t>
      </w:r>
    </w:p>
    <w:p>
      <w:pPr>
        <w:ind w:left="0" w:right="0" w:firstLine="560"/>
        <w:spacing w:before="450" w:after="450" w:line="312" w:lineRule="auto"/>
      </w:pPr>
      <w:r>
        <w:rPr>
          <w:rFonts w:ascii="宋体" w:hAnsi="宋体" w:eastAsia="宋体" w:cs="宋体"/>
          <w:color w:val="000"/>
          <w:sz w:val="28"/>
          <w:szCs w:val="28"/>
        </w:rPr>
        <w:t xml:space="preserve">通过这次的自评自查活动，提高了我院保密工作水平，也提升了我院全体干警的保密工作意识，但按照上级的要求还存在一定的的差距和不足，做好保密工作仍然任重道远。在今后的工作中，我院将进一步加强对保密工作的重视，强化对涉密内容的管理，力争保密工作取得新的成绩，确保审判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20_甘肃保密工作总结6</w:t>
      </w:r>
    </w:p>
    <w:p>
      <w:pPr>
        <w:ind w:left="0" w:right="0" w:firstLine="560"/>
        <w:spacing w:before="450" w:after="450" w:line="312" w:lineRule="auto"/>
      </w:pPr>
      <w:r>
        <w:rPr>
          <w:rFonts w:ascii="宋体" w:hAnsi="宋体" w:eastAsia="宋体" w:cs="宋体"/>
          <w:color w:val="000"/>
          <w:sz w:val="28"/>
          <w:szCs w:val="28"/>
        </w:rPr>
        <w:t xml:space="preserve">20__年，我_认真落实保密工作责任制，积极开展保密工作检查和涉密载体清理工作，加强机关保密人员管理，充分发挥了我_保密工作保安全、促稳定，保安全、促发展的重要作用，确保了全年无泄密事件发生。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__保密制度》、《__党委办公室保密工作制度》、《__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_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_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20_甘肃保密工作总结7</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20_甘肃保密工作总结8</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20_甘肃保密工作总结9</w:t>
      </w:r>
    </w:p>
    <w:p>
      <w:pPr>
        <w:ind w:left="0" w:right="0" w:firstLine="560"/>
        <w:spacing w:before="450" w:after="450" w:line="312" w:lineRule="auto"/>
      </w:pPr>
      <w:r>
        <w:rPr>
          <w:rFonts w:ascii="宋体" w:hAnsi="宋体" w:eastAsia="宋体" w:cs="宋体"/>
          <w:color w:val="000"/>
          <w:sz w:val="28"/>
          <w:szCs w:val="28"/>
        </w:rPr>
        <w:t xml:space="preserve">根据区_《关于认真开展保密工作自查的通知》(攀西保[20--]4号)的要求，我分局按照《--区20--年保密工作自查内容》，认真开展自查工作。现将我分局保密工作自查情况报告如下：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_的要求将保密的各项工作及开展情况及时上报_，根据工作安排报送分局开展的重大保密工作活动信息和重大的安全保密设施建设情况。对区_在保密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_《计算机信息系统保密管理暂行规定》和《计算机信息系统国际联网保密管理规定》，做到计算机信息系统涉密管理由专人负责。在每台计算机的显著地方均粘贴了在区_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20_甘肃保密工作总结10</w:t>
      </w:r>
    </w:p>
    <w:p>
      <w:pPr>
        <w:ind w:left="0" w:right="0" w:firstLine="560"/>
        <w:spacing w:before="450" w:after="450" w:line="312" w:lineRule="auto"/>
      </w:pPr>
      <w:r>
        <w:rPr>
          <w:rFonts w:ascii="宋体" w:hAnsi="宋体" w:eastAsia="宋体" w:cs="宋体"/>
          <w:color w:val="000"/>
          <w:sz w:val="28"/>
          <w:szCs w:val="28"/>
        </w:rPr>
        <w:t xml:space="preserve">办公室是保密重点部门和部位。我局领导小组对办公室的保密工作进行不定期的检查督促，并对检查中发现的隐患进行专题研究，有效地防止了失密、泄密。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按照上级有关部门的要求，我局指定懂业务、会管理的工作人员专门负责加密计算机的管理工作，全年无发生计算机泄密事件。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由办公室保密工作人员登记并管理，涉密载体的存放都有专门的场所，到年底进行统一的销毁，截至目前为止，我局涉密载体无一例流入本地旧货市场。</w:t>
      </w:r>
    </w:p>
    <w:p>
      <w:pPr>
        <w:ind w:left="0" w:right="0" w:firstLine="560"/>
        <w:spacing w:before="450" w:after="450" w:line="312" w:lineRule="auto"/>
      </w:pPr>
      <w:r>
        <w:rPr>
          <w:rFonts w:ascii="宋体" w:hAnsi="宋体" w:eastAsia="宋体" w:cs="宋体"/>
          <w:color w:val="000"/>
          <w:sz w:val="28"/>
          <w:szCs w:val="28"/>
        </w:rPr>
        <w:t xml:space="preserve">一年来，我局在市_和局保密工作领导小组的领导下，保密工作逐步规范化、制度化，没有出现过涉密事故。今后将继续努力，巩固和发扬过去已取得的成绩，积极探索研究新时期保密工作的新情况、新问题。通过认真自查，今年我局保密工作组织领导到位、宣传教育到位、工作业务规范。</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20_甘肃保密工作总结11</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近年由于形势发展、工作的需要，我单位为各科室配备了电脑。我单位注意加强计算机管理，制定有关制度，特别是保密管理。处理内部工作信息的计算机与上网计算机分开使用。</w:t>
      </w:r>
    </w:p>
    <w:p>
      <w:pPr>
        <w:ind w:left="0" w:right="0" w:firstLine="560"/>
        <w:spacing w:before="450" w:after="450" w:line="312" w:lineRule="auto"/>
      </w:pPr>
      <w:r>
        <w:rPr>
          <w:rFonts w:ascii="宋体" w:hAnsi="宋体" w:eastAsia="宋体" w:cs="宋体"/>
          <w:color w:val="000"/>
          <w:sz w:val="28"/>
          <w:szCs w:val="28"/>
        </w:rPr>
        <w:t xml:space="preserve">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20_甘肃保密工作总结12</w:t>
      </w:r>
    </w:p>
    <w:p>
      <w:pPr>
        <w:ind w:left="0" w:right="0" w:firstLine="560"/>
        <w:spacing w:before="450" w:after="450" w:line="312" w:lineRule="auto"/>
      </w:pPr>
      <w:r>
        <w:rPr>
          <w:rFonts w:ascii="宋体" w:hAnsi="宋体" w:eastAsia="宋体" w:cs="宋体"/>
          <w:color w:val="000"/>
          <w:sz w:val="28"/>
          <w:szCs w:val="28"/>
        </w:rPr>
        <w:t xml:space="preserve">20xx年，我公司认真落实上级保密工作精神，结合我公司的实际情况，以服务持续发展、和谐稳定为目标，以宣传教育为基础，以制度建设为保证，以计算机信息系统安全为重点，强化涉密计算机信息网络的\'保密管理，深入抓好_五五_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xx台，根据保密工作的要求和我公司计算机信息管理与运用的实际，界定了涉密计算机xx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_涉密信息不上网，上网信息不涉密_，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xx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w:t>
      </w:r>
    </w:p>
    <w:p>
      <w:pPr>
        <w:ind w:left="0" w:right="0" w:firstLine="560"/>
        <w:spacing w:before="450" w:after="450" w:line="312" w:lineRule="auto"/>
      </w:pPr>
      <w:r>
        <w:rPr>
          <w:rFonts w:ascii="宋体" w:hAnsi="宋体" w:eastAsia="宋体" w:cs="宋体"/>
          <w:color w:val="000"/>
          <w:sz w:val="28"/>
          <w:szCs w:val="28"/>
        </w:rPr>
        <w:t xml:space="preserve">以《_保密法》为基础，在处级以上干部中系统学习《_中央保密委员会关于党政领导干部保密工作责任制的规定》，坚持领导干部学法制度，学法内容列入中心组学习日，每年不少于两次，每年每人自行学法时间不少于xx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xx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_全员签订_。重点做好领导干部、保密要害部门部位工作人员的签订工作。</w:t>
      </w:r>
    </w:p>
    <w:p>
      <w:pPr>
        <w:ind w:left="0" w:right="0" w:firstLine="560"/>
        <w:spacing w:before="450" w:after="450" w:line="312" w:lineRule="auto"/>
      </w:pPr>
      <w:r>
        <w:rPr>
          <w:rFonts w:ascii="宋体" w:hAnsi="宋体" w:eastAsia="宋体" w:cs="宋体"/>
          <w:color w:val="000"/>
          <w:sz w:val="28"/>
          <w:szCs w:val="28"/>
        </w:rPr>
        <w:t xml:space="preserve">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20_甘肃保密工作总结13</w:t>
      </w:r>
    </w:p>
    <w:p>
      <w:pPr>
        <w:ind w:left="0" w:right="0" w:firstLine="560"/>
        <w:spacing w:before="450" w:after="450" w:line="312" w:lineRule="auto"/>
      </w:pPr>
      <w:r>
        <w:rPr>
          <w:rFonts w:ascii="宋体" w:hAnsi="宋体" w:eastAsia="宋体" w:cs="宋体"/>
          <w:color w:val="000"/>
          <w:sz w:val="28"/>
          <w:szCs w:val="28"/>
        </w:rPr>
        <w:t xml:space="preserve">20xx年，公司认真落实上级保密工作精神，结合公司的实际情况，以服务持续发展、和谐稳定为目标，以宣传教育为基础，以制度建设为保证，以计算机信息系统安全为重点，强化涉密计算机信息网络的保密管理，加强对“新保密法”、《国防科技工业安全保密“六条规定”》的宣传工作，进一步落实保密工作责任制，使保密工作更好的为生产经营、企业管理和构建和谐企业提供有力保障。年初，公司保密办公室就制定了全年的保密工作计划，在日常工作中加强了涉密重点部门部位的监督，按要求进行检查自查，发现问题及时整改。全年无一件失、泄密事件发生。现将全年保密工作做总结：</w:t>
      </w:r>
    </w:p>
    <w:p>
      <w:pPr>
        <w:ind w:left="0" w:right="0" w:firstLine="560"/>
        <w:spacing w:before="450" w:after="450" w:line="312" w:lineRule="auto"/>
      </w:pPr>
      <w:r>
        <w:rPr>
          <w:rFonts w:ascii="宋体" w:hAnsi="宋体" w:eastAsia="宋体" w:cs="宋体"/>
          <w:color w:val="000"/>
          <w:sz w:val="28"/>
          <w:szCs w:val="28"/>
        </w:rPr>
        <w:t xml:space="preserve">一、加强组织领导，完善保密制度：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二、开展保密宣传，按期做好保密培训：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三、加强计算机信息系统安全保密管理：新形势下，信息安全、工作秘密、商业秘密对计算机的管理提出了更高的要求。公司坚持“谁使用、谁负责”的原则，做到涉密计算机，不直接或间接地与国际互联网或其它公共信息网络相联接，实行物理隔离。对传真机、复印机、打印机等办公设施使用进行规范管理，从源头上堵住了办公自动化设备失泄密事件的发生。加强移动存储设备的使用管理，严禁移动存储设备在涉密计算机和非涉密计算机间交叉使用，涉密移动存储设备不得在非涉密计算机中使用等，按照《国防科技工业安全保密“六条规定”》的要求和精神，做好计算机信息系统安全保密工作。</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20_甘肃保密工作总结14</w:t>
      </w:r>
    </w:p>
    <w:p>
      <w:pPr>
        <w:ind w:left="0" w:right="0" w:firstLine="560"/>
        <w:spacing w:before="450" w:after="450" w:line="312" w:lineRule="auto"/>
      </w:pPr>
      <w:r>
        <w:rPr>
          <w:rFonts w:ascii="宋体" w:hAnsi="宋体" w:eastAsia="宋体" w:cs="宋体"/>
          <w:color w:val="000"/>
          <w:sz w:val="28"/>
          <w:szCs w:val="28"/>
        </w:rPr>
        <w:t xml:space="preserve">20__年我_保密工作将继续在__公司保密委的指导下，以求真务实的态度，开拓创新的精神，结合本_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建立健全组织机构，加大组织领导力度。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二、抓好保密宣传教育，严格保密程序堵塞漏洞。重点抓好保密宣传教育、涉密人员培训、涉密信息发布审批等工作制度的健全和落实，抓好保密载体收发、登记、保管、清退、销毁等环节，堵塞各种失泄密漏洞。认真宣传贯彻《保密法》及《保密实施办法》等法律法规，利用《保密工作》杂志、宣传资料及其他途径扩充保密工作的内容，特别是针对新形势下保密工作的具体情况，突出宣传教育的重点，采取多种形式，多种措施，多种方法，特别是加强警示教育力度，</w:t>
      </w:r>
    </w:p>
    <w:p>
      <w:pPr>
        <w:ind w:left="0" w:right="0" w:firstLine="560"/>
        <w:spacing w:before="450" w:after="450" w:line="312" w:lineRule="auto"/>
      </w:pPr>
      <w:r>
        <w:rPr>
          <w:rFonts w:ascii="宋体" w:hAnsi="宋体" w:eastAsia="宋体" w:cs="宋体"/>
          <w:color w:val="000"/>
          <w:sz w:val="28"/>
          <w:szCs w:val="28"/>
        </w:rPr>
        <w:t xml:space="preserve">三、强化保密工作职责，提升管理水平。一是要强化重点涉密人员管理。完善涉密人员登记制度。二是要严格文件收发、传阅程度。三是要不断完善保密制度，进行不定期检查，从制度上保证保密工作的贯彻落实。四是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总之，20__年，我_将严格执行保密法各项规章制度，认真自查自纠，清除涉密隐患，切实增强本_职工的保密意识，及时消除泄密隐患，杜绝泄密事件发生。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20_甘肃保密工作总结15</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2025-06-16T06:32:26+08:00</dcterms:created>
  <dcterms:modified xsi:type="dcterms:W3CDTF">2025-06-16T06:32:26+08:00</dcterms:modified>
</cp:coreProperties>
</file>

<file path=docProps/custom.xml><?xml version="1.0" encoding="utf-8"?>
<Properties xmlns="http://schemas.openxmlformats.org/officeDocument/2006/custom-properties" xmlns:vt="http://schemas.openxmlformats.org/officeDocument/2006/docPropsVTypes"/>
</file>