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一字千金是什么意思？这个成语和吕不韦有什么关系？</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字千金是一个汉语成语，意思是字值一千金，原指改动一个字赏赐千金，形容文字价值极高，文辞精彩奇妙。也指书法作品的珍贵。那么这个成语和吕不韦有什么关系呢?下面小编就为大家带来详细的介绍，一起来看看吧!　　公元前3世纪后期秦的统一，是中国古...</w:t>
      </w:r>
    </w:p>
    <w:p>
      <w:pPr>
        <w:ind w:left="0" w:right="0" w:firstLine="560"/>
        <w:spacing w:before="450" w:after="450" w:line="312" w:lineRule="auto"/>
      </w:pPr>
      <w:r>
        <w:rPr>
          <w:rFonts w:ascii="宋体" w:hAnsi="宋体" w:eastAsia="宋体" w:cs="宋体"/>
          <w:color w:val="000"/>
          <w:sz w:val="28"/>
          <w:szCs w:val="28"/>
        </w:rPr>
        <w:t xml:space="preserve">　　一字千金是一个汉语成语，意思是字值一千金，原指改动一个字赏赐千金，形容文字价值极高，文辞精彩奇妙。也指书法作品的珍贵。那么这个成语和吕不韦有什么关系呢?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公元前3世纪后期秦的统一，是中国古代历史进程中划时代的大事。吕不韦作为秦国上层执政核心中的重要人物，在这一历史演进过程中发挥的作用是不可以忽视的。吕不韦出身阳翟富商，经常往来于各地做买卖。一次到赵国的都城邯郸去做买卖，遇到在赵做人质的秦国公子异人。</w:t>
      </w:r>
    </w:p>
    <w:p>
      <w:pPr>
        <w:ind w:left="0" w:right="0" w:firstLine="560"/>
        <w:spacing w:before="450" w:after="450" w:line="312" w:lineRule="auto"/>
      </w:pPr>
      <w:r>
        <w:rPr>
          <w:rFonts w:ascii="宋体" w:hAnsi="宋体" w:eastAsia="宋体" w:cs="宋体"/>
          <w:color w:val="000"/>
          <w:sz w:val="28"/>
          <w:szCs w:val="28"/>
        </w:rPr>
        <w:t xml:space="preserve">　　异人是秦国太子安国君的儿子，但是因为讨厌异人的母亲夏姬，因此异人被送到赵国当人质。赵国由于与秦国交战因此十分轻视异人。为此其处境有些困窘。吕不韦却从商人角度看到了他身上的价值。认为奇货可居，是值得投资的稀有“货物”，获取以便有朝一日赚取名利，也就是一个政治交易。于是决心进行政治投机，出谋出资支持异人取得王位继承权。异人自然非常高兴，并表示有朝一日成为国君，必将与吕不韦共享天下。</w:t>
      </w:r>
    </w:p>
    <w:p>
      <w:pPr>
        <w:ind w:left="0" w:right="0" w:firstLine="560"/>
        <w:spacing w:before="450" w:after="450" w:line="312" w:lineRule="auto"/>
      </w:pPr>
      <w:r>
        <w:rPr>
          <w:rFonts w:ascii="宋体" w:hAnsi="宋体" w:eastAsia="宋体" w:cs="宋体"/>
          <w:color w:val="000"/>
          <w:sz w:val="28"/>
          <w:szCs w:val="28"/>
        </w:rPr>
        <w:t xml:space="preserve">　　于是，吕不韦立即带了大量财宝去到秦国求见太子安国君十分宠爱的华阳夫人。吕不韦竭尽全能说服没有儿子的她(生过一个，死掉了)认异人为自己亲生儿子，并通过她要求安国君派人将异人接回秦国，改名子楚。此后，安国君答应华阳夫人要求立子楚为太子。几年后，秦昭王去世，安国君做了国君，即秦孝文王。孝文王即位一年后死去，子楚如愿以偿，继任国君，称为秦庄襄王。</w:t>
      </w:r>
    </w:p>
    <w:p>
      <w:pPr>
        <w:ind w:left="0" w:right="0" w:firstLine="560"/>
        <w:spacing w:before="450" w:after="450" w:line="312" w:lineRule="auto"/>
      </w:pPr>
      <w:r>
        <w:rPr>
          <w:rFonts w:ascii="宋体" w:hAnsi="宋体" w:eastAsia="宋体" w:cs="宋体"/>
          <w:color w:val="000"/>
          <w:sz w:val="28"/>
          <w:szCs w:val="28"/>
        </w:rPr>
        <w:t xml:space="preserve">　　异人当了秦庄襄王之后，为报答吕不韦的恩德，封吕不韦为丞相，成为一人之下，万人之上的显赫人物。庄襄王在位仅三年便病死了，由他十三岁的儿子政(赵姬所生)继承王位，便是历史上有名的秦始皇，尊吕不韦为仲父，行政大权全操在吕不韦的手中。</w:t>
      </w:r>
    </w:p>
    <w:p>
      <w:pPr>
        <w:ind w:left="0" w:right="0" w:firstLine="560"/>
        <w:spacing w:before="450" w:after="450" w:line="312" w:lineRule="auto"/>
      </w:pPr>
      <w:r>
        <w:rPr>
          <w:rFonts w:ascii="宋体" w:hAnsi="宋体" w:eastAsia="宋体" w:cs="宋体"/>
          <w:color w:val="000"/>
          <w:sz w:val="28"/>
          <w:szCs w:val="28"/>
        </w:rPr>
        <w:t xml:space="preserve">　　在那个年代，商人的地位是很低的，通常都被人们瞧不起。吕不韦虽然做了宰相，但文武百官都清楚他的过去，既看不起他，也不服他。吕不韦也十分清楚自己的处境，知道必须想办法来提高自己的声望。</w:t>
      </w:r>
    </w:p>
    <w:p>
      <w:pPr>
        <w:ind w:left="0" w:right="0" w:firstLine="560"/>
        <w:spacing w:before="450" w:after="450" w:line="312" w:lineRule="auto"/>
      </w:pPr>
      <w:r>
        <w:rPr>
          <w:rFonts w:ascii="宋体" w:hAnsi="宋体" w:eastAsia="宋体" w:cs="宋体"/>
          <w:color w:val="000"/>
          <w:sz w:val="28"/>
          <w:szCs w:val="28"/>
        </w:rPr>
        <w:t xml:space="preserve">　　当时养士之风甚盛，魏国的信陵君、楚国的春申君、赵国的平原君以及齐国的孟尝君，这四君子礼贤下士、广纳贤才，并以此互相夸耀、竞争而闻名于各诸侯国。当时，各诸侯国中秦国实力最为雄厚，吕不韦心想：自己身为强大秦国的相国，但门下的宾客反而不如四君子多，委实令人羞愧。于是他派人四处招纳士人，并给予他们优厚的待遇，后来他门下的宾客多达三千人。</w:t>
      </w:r>
    </w:p>
    <w:p>
      <w:pPr>
        <w:ind w:left="0" w:right="0" w:firstLine="560"/>
        <w:spacing w:before="450" w:after="450" w:line="312" w:lineRule="auto"/>
      </w:pPr>
      <w:r>
        <w:rPr>
          <w:rFonts w:ascii="宋体" w:hAnsi="宋体" w:eastAsia="宋体" w:cs="宋体"/>
          <w:color w:val="000"/>
          <w:sz w:val="28"/>
          <w:szCs w:val="28"/>
        </w:rPr>
        <w:t xml:space="preserve">　　有一天，吕不韦召集门客进行商议，看看如何能提高他的威望。有的门客建议吕不韦统兵出征，灭掉几个国家，立下赫赫战功，以此来树立威信。有人立即反对说：“这办法有百害无一利，即使把仗打胜了，回来也升不了官，因为没有比丞相还高的职务了。重要的是战争风险大大，谁也没有必胜的把握，万一战争失利，结果会适得其反。”他接着问其它：“还有其它的好办法吗?”</w:t>
      </w:r>
    </w:p>
    <w:p>
      <w:pPr>
        <w:ind w:left="0" w:right="0" w:firstLine="560"/>
        <w:spacing w:before="450" w:after="450" w:line="312" w:lineRule="auto"/>
      </w:pPr>
      <w:r>
        <w:rPr>
          <w:rFonts w:ascii="宋体" w:hAnsi="宋体" w:eastAsia="宋体" w:cs="宋体"/>
          <w:color w:val="000"/>
          <w:sz w:val="28"/>
          <w:szCs w:val="28"/>
        </w:rPr>
        <w:t xml:space="preserve">　　过了一会儿，有一位门客说：“我们大家都清楚，孔子是个大学问家，他著有《春秋》;孙子很会打仗，他写了《孙子兵法》。我想，如果我们也效仿前人，著书一部，既可以提高自己的地位，又可以为后人做些贡献。”</w:t>
      </w:r>
    </w:p>
    <w:p>
      <w:pPr>
        <w:ind w:left="0" w:right="0" w:firstLine="560"/>
        <w:spacing w:before="450" w:after="450" w:line="312" w:lineRule="auto"/>
      </w:pPr>
      <w:r>
        <w:rPr>
          <w:rFonts w:ascii="宋体" w:hAnsi="宋体" w:eastAsia="宋体" w:cs="宋体"/>
          <w:color w:val="000"/>
          <w:sz w:val="28"/>
          <w:szCs w:val="28"/>
        </w:rPr>
        <w:t xml:space="preserve">　　吕不韦听了很高兴，就立即组织他的门客开始这项工作。他再分门别类，编成“八览”、“六论”、“十二纪”三个部分，共计20多万字。吕不韦自以为这部书包罗天地万物古今之事，故得意地取名为《吕氏春秋》。</w:t>
      </w:r>
    </w:p>
    <w:p>
      <w:pPr>
        <w:ind w:left="0" w:right="0" w:firstLine="560"/>
        <w:spacing w:before="450" w:after="450" w:line="312" w:lineRule="auto"/>
      </w:pPr>
      <w:r>
        <w:rPr>
          <w:rFonts w:ascii="宋体" w:hAnsi="宋体" w:eastAsia="宋体" w:cs="宋体"/>
          <w:color w:val="000"/>
          <w:sz w:val="28"/>
          <w:szCs w:val="28"/>
        </w:rPr>
        <w:t xml:space="preserve">　　后来，吕不韦将《吕氏春秋》公布于咸阳的城门旁，并将千金悬挂于书的上面，广邀各诸侯国的游士宾客前来评阅。吕不韦许诺：如果有人能在书中增加一个字或减去一个字，就奖赏给他一千金。“一字千金”由此而来。</w:t>
      </w:r>
    </w:p>
    <w:p>
      <w:pPr>
        <w:ind w:left="0" w:right="0" w:firstLine="560"/>
        <w:spacing w:before="450" w:after="450" w:line="312" w:lineRule="auto"/>
      </w:pPr>
      <w:r>
        <w:rPr>
          <w:rFonts w:ascii="宋体" w:hAnsi="宋体" w:eastAsia="宋体" w:cs="宋体"/>
          <w:color w:val="000"/>
          <w:sz w:val="28"/>
          <w:szCs w:val="28"/>
        </w:rPr>
        <w:t xml:space="preserve">　　“一字千金”后来形容诗文的价值极高，以表示对文辞的赞美。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2025-06-18T03:56:15+08:00</dcterms:created>
  <dcterms:modified xsi:type="dcterms:W3CDTF">2025-06-18T03:56:15+08:00</dcterms:modified>
</cp:coreProperties>
</file>

<file path=docProps/custom.xml><?xml version="1.0" encoding="utf-8"?>
<Properties xmlns="http://schemas.openxmlformats.org/officeDocument/2006/custom-properties" xmlns:vt="http://schemas.openxmlformats.org/officeDocument/2006/docPropsVTypes"/>
</file>