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教师外出考察学习总结</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教师外出考察学习总结 教师这个职业是人类社会最古老的职业之一。他受社会的委托对受教育者进行专门的教育。在社会发展中，教师是人类文化科学知识的继承者和传播者。下面是整理的教师外出考察学习总结范文，欢迎参考。    短暂的杜朗口中学之行，给我留...</w:t>
      </w:r>
    </w:p>
    <w:p>
      <w:pPr>
        <w:ind w:left="0" w:right="0" w:firstLine="560"/>
        <w:spacing w:before="450" w:after="450" w:line="312" w:lineRule="auto"/>
      </w:pPr>
      <w:r>
        <w:rPr>
          <w:rFonts w:ascii="宋体" w:hAnsi="宋体" w:eastAsia="宋体" w:cs="宋体"/>
          <w:color w:val="000"/>
          <w:sz w:val="28"/>
          <w:szCs w:val="28"/>
        </w:rPr>
        <w:t xml:space="preserve">教师外出考察学习总结</w:t>
      </w:r>
    </w:p>
    <w:p>
      <w:pPr>
        <w:ind w:left="0" w:right="0" w:firstLine="560"/>
        <w:spacing w:before="450" w:after="450" w:line="312" w:lineRule="auto"/>
      </w:pPr>
      <w:r>
        <w:rPr>
          <w:rFonts w:ascii="宋体" w:hAnsi="宋体" w:eastAsia="宋体" w:cs="宋体"/>
          <w:color w:val="000"/>
          <w:sz w:val="28"/>
          <w:szCs w:val="28"/>
        </w:rPr>
        <w:t xml:space="preserve">教师这个职业是人类社会最古老的职业之一。他受社会的委托对受教育者进行专门的教育。在社会发展中，教师是人类文化科学知识的继承者和传播者。下面是整理的教师外出考察学习总结范文，欢迎参考。</w:t>
      </w:r>
    </w:p>
    <w:p>
      <w:pPr>
        <w:ind w:left="0" w:right="0" w:firstLine="560"/>
        <w:spacing w:before="450" w:after="450" w:line="312" w:lineRule="auto"/>
      </w:pPr>
      <w:r>
        <w:rPr>
          <w:rFonts w:ascii="宋体" w:hAnsi="宋体" w:eastAsia="宋体" w:cs="宋体"/>
          <w:color w:val="000"/>
          <w:sz w:val="28"/>
          <w:szCs w:val="28"/>
        </w:rPr>
        <w:t xml:space="preserve">短暂的杜朗口中学之行，给我留下了深刻的印象。教室里浓厚的学习氛围、学生积极参与学习的热情、紧张有序的合作深深地震撼了我。</w:t>
      </w:r>
    </w:p>
    <w:p>
      <w:pPr>
        <w:ind w:left="0" w:right="0" w:firstLine="560"/>
        <w:spacing w:before="450" w:after="450" w:line="312" w:lineRule="auto"/>
      </w:pPr>
      <w:r>
        <w:rPr>
          <w:rFonts w:ascii="宋体" w:hAnsi="宋体" w:eastAsia="宋体" w:cs="宋体"/>
          <w:color w:val="000"/>
          <w:sz w:val="28"/>
          <w:szCs w:val="28"/>
        </w:rPr>
        <w:t xml:space="preserve">体会一、杜郎口中学学生的学习热情使如何调动起来的?这也是我最期望得到答复的问题。在这里我找到了答案，那就是“从人格上去尊重每一个学生”。虽然简单，却正中要害，倒出了教育教学得真谛。课堂教学中不存在歧视和嘲笑，而是欣赏和佩服、肯定。学生得到充分尊重了，学生都有了学习信心了，学生的学习积极性被充分调动起来了。再就是通过一些具体措施激励学生努力学习。一是划分学习小组，小组长每天负责检查各同学的预习情况和学习掌握情况，使每天所学的知识都能及时巩固。班内的桌登摆放以方阵为单位，围坐在一起。这样也消除了以前前排和后排的区别，每个学生平等地坐在了一起。二是课堂上做到参与无错的观念;培养学生参与的积极分子、积极评选课堂积极分子等。三是小组间开展学习评比，每个学生都为自己所属的集体负责，尽量维护集体的荣誉。四是及时的奖励和鼓励制度。</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地快乐，进一步激发求知的欲望，从而提高教育教学效率。杜郎口中学不论语文、数学、英语课，他们的模式都是一样的，如:英语课堂上，一名学生朗诵另一名学生表演，体现在快乐中学习，利于知识的巩固。</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学习。</w:t>
      </w:r>
    </w:p>
    <w:p>
      <w:pPr>
        <w:ind w:left="0" w:right="0" w:firstLine="560"/>
        <w:spacing w:before="450" w:after="450" w:line="312" w:lineRule="auto"/>
      </w:pPr>
      <w:r>
        <w:rPr>
          <w:rFonts w:ascii="宋体" w:hAnsi="宋体" w:eastAsia="宋体" w:cs="宋体"/>
          <w:color w:val="000"/>
          <w:sz w:val="28"/>
          <w:szCs w:val="28"/>
        </w:rPr>
        <w:t xml:space="preserve">杜郎口学生的自主学习独具特色。杜郎口中学的学生实现了“我的课堂我主宰”、“我的霸气谁能敌，快乐课堂我称帝”。在学习面前充满自信，展示自主，笑对人生。学生得到充分尊重了，每个人都有了学习的信心，学习的积极性被充分地调动了起来。它的成功我想就是源于此吧。</w:t>
      </w:r>
    </w:p>
    <w:p>
      <w:pPr>
        <w:ind w:left="0" w:right="0" w:firstLine="560"/>
        <w:spacing w:before="450" w:after="450" w:line="312" w:lineRule="auto"/>
      </w:pPr>
      <w:r>
        <w:rPr>
          <w:rFonts w:ascii="宋体" w:hAnsi="宋体" w:eastAsia="宋体" w:cs="宋体"/>
          <w:color w:val="000"/>
          <w:sz w:val="28"/>
          <w:szCs w:val="28"/>
        </w:rPr>
        <w:t xml:space="preserve">201X年5月31日-6月12日，我们参加自治区中小学骨干教师培训班的62位教师有幸来到天津市的两所小学进行考察学习。首先在这里得感谢组织这次外出学习培训的领导，帮我们争取了这么一个难得的机会。我怀着激动、期盼的心情，带着教学中存在的困惑、疑问进行实地考察学习。我们分别听数学课2节，专题讲座报告4场，一路行程紧张而充实。所考察的这些学校都是百年老校。虽然这次考察学习活动已经结束了，但所参观的学校的校容校貌、教育理念、办学特色、师生风采无不给我留下了深刻的印象，使我感触颇深，内心久久不能平静，胸中似有千言万语，却无从下笔。疏理了自己的思绪之后，我就从以下三方面谈谈这次考察学习的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实施素质教育是当前我国教育的主旋律，新课程的实施和教改理念的不断实践，成为落实素质教育的助推剂，教师和教育教学管理者是教育发展、学生成长的生力军。我们所参观考察的学校都是北方沿海经济发达地区的学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天津市南开小学，该校的校长介绍办学理念及教育思想却振聋发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天津师范大学附小，学校倡导的教育价值观念是“关注主体、科学创新”，倡导的教育理念是“让教育成为发现与创造的艺术”。学校从教育管理者到教师实行双语教育、科技教育，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态的话，那么对于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特色办学，各取所长，使各自的办学效益得到了社会的认可。我们所参观考察的学校都是在当地乃至全国知名度很高的学校，而他们的办学特色也是各有千秋。如天津师范大学附小，因为生源优良，师资力量雄厚，所以办学质量很高教育成果可谓硕果累累，学生个性张扬，特长鲜明，校园文体活动丰富多彩，学生的培养目标是重点名校或到国外学校深造。同时学校的德育工作以“爱心、责任、正义”为核心形成了成熟的管理体系。百年名校天津南开小学的内涵丰富的校史展示着她的博大精深、沉郁雄浑，科学精神与民族精神激励着全校师生求学奋进、成才报国，涌现了许多知名科学家和学者。</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华北沿海一带物华天宝、人杰地灵，不论是听课、评课，还是参观、听讲座，对我来说都是受了一次极好的教育，也是对我教学工作的鞭策!以上的感受并不能展现此行参观考察的全貌，难免挂一漏万，如蜻蜓点水。然而我认识到，作为一名教师，树立终身学习的意识，不作井底之蛙，在反思中调整自己，努力践行新课程理念，努力实施素质教育才是根本，才能不虚此行!总之，这次的外出考察学习我学到了很多东西，也增长了我的见识，在这里再次感谢组织这次培训的教师和领导。在以后的教学中，我会努力地去实践学到的方法和理念、更好地发挥自己数学教学的水平，实现参加这次外出培训的目的，让自己的教学教艺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