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自我鉴定总结转正护士</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鉴定总结转正护士汇总5篇总结要谈存在问题，要写清是什么问题，为什么会出现这种问题，其性质是什么，教训是什么。这样才能对前一段的工作有所反思。以下是小编整理的自我鉴定总结转正护士，欢迎大家借鉴与参考!自我鉴定总结转正护士（精选篇1）工作一...</w:t>
      </w:r>
    </w:p>
    <w:p>
      <w:pPr>
        <w:ind w:left="0" w:right="0" w:firstLine="560"/>
        <w:spacing w:before="450" w:after="450" w:line="312" w:lineRule="auto"/>
      </w:pPr>
      <w:r>
        <w:rPr>
          <w:rFonts w:ascii="宋体" w:hAnsi="宋体" w:eastAsia="宋体" w:cs="宋体"/>
          <w:color w:val="000"/>
          <w:sz w:val="28"/>
          <w:szCs w:val="28"/>
        </w:rPr>
        <w:t xml:space="preserve">自我鉴定总结转正护士汇总5篇</w:t>
      </w:r>
    </w:p>
    <w:p>
      <w:pPr>
        <w:ind w:left="0" w:right="0" w:firstLine="560"/>
        <w:spacing w:before="450" w:after="450" w:line="312" w:lineRule="auto"/>
      </w:pPr>
      <w:r>
        <w:rPr>
          <w:rFonts w:ascii="宋体" w:hAnsi="宋体" w:eastAsia="宋体" w:cs="宋体"/>
          <w:color w:val="000"/>
          <w:sz w:val="28"/>
          <w:szCs w:val="28"/>
        </w:rPr>
        <w:t xml:space="preserve">总结要谈存在问题，要写清是什么问题，为什么会出现这种问题，其性质是什么，教训是什么。这样才能对前一段的工作有所反思。以下是小编整理的自我鉴定总结转正护士，欢迎大家借鉴与参考!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自我鉴定总结转正护士（精选篇2）</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自我鉴定总结转正护士（精选篇3）</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自我鉴定总结转正护士（精选篇4）</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自我鉴定总结转正护士（精选篇5）</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2025-06-17T20:43:34+08:00</dcterms:created>
  <dcterms:modified xsi:type="dcterms:W3CDTF">2025-06-17T20:43:34+08:00</dcterms:modified>
</cp:coreProperties>
</file>

<file path=docProps/custom.xml><?xml version="1.0" encoding="utf-8"?>
<Properties xmlns="http://schemas.openxmlformats.org/officeDocument/2006/custom-properties" xmlns:vt="http://schemas.openxmlformats.org/officeDocument/2006/docPropsVTypes"/>
</file>