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有关教育系统意识形态总结(十四篇)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教育系统意识形态总结一刚才，钱晓颍同志总结了20**年全区教育系统党风廉政建设工作，部署了20**年的工作。下面，我再强调几点。党中央、中央纪委高度重视教育系统党风廉政建设。中央纪委二次全会强调，要纠正教育等领域损害群众利益的不正之风。...</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有关教育系统意识形态总结一</w:t>
      </w:r>
    </w:p>
    <w:p>
      <w:pPr>
        <w:ind w:left="0" w:right="0" w:firstLine="560"/>
        <w:spacing w:before="450" w:after="450" w:line="312" w:lineRule="auto"/>
      </w:pPr>
      <w:r>
        <w:rPr>
          <w:rFonts w:ascii="宋体" w:hAnsi="宋体" w:eastAsia="宋体" w:cs="宋体"/>
          <w:color w:val="000"/>
          <w:sz w:val="28"/>
          <w:szCs w:val="28"/>
        </w:rPr>
        <w:t xml:space="preserve">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有关教育系统意识形态总结四</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会审议，深感信任与责任。如果市人大会审议通过任命我为市教育局局长，在今后的工作中，我将以党的xx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年，该网站被省教育厅评为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 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宣传工作会议，主要任务是：总结交流全省教育宣传和信息工作的成绩经验，分析新时期教育宣传工作的形势和任务，部署下一阶段教育宣传和信息工作任务，动员各级教育行政部门进一步提高认识，强化措施，推动教育宣传和信息工作再上新台阶，为加快建设教育强省、率先基本实现教育现代化作出积极贡献。刚才，无锡市、泰州市、南通市的海门市、宿迁市的宿豫区教育局以及江苏教育报刊社、江苏教育电视台作了大会发言，介绍了他们加强教育宣传和信息工作的成效经验及思路举措，都讲得很好，我相信会给大家很多有益的启迪。下面，我就如何做好新形势下的教育宣传及信息工作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一、充分肯定成绩，认真总结近年来全省教育宣传和信息工作的成绩经验</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全省教育战线坚持以科学发展观统领教育工作全局，全力推进教育强省建设，教育事业持续健康发展。各级教育行政部门紧紧围绕教育改革发展稳定大局，高度负责地抓好教育宣传工作，取得了明显成效。今年以来，中央、省级各类媒体共刊播教育新闻1200多篇次。全省教育宣传工作坚持正确的舆论导向，服务教育工作大局，唱响主旋律，打好主动仗，推出了一批质量较高的报道，宣传推广了教育改革的先进经验和教育战线的先进典型，树立了教育的良好形象，为金省教育事业又好又快发展营造了良好的舆论环境，作出了积极的贡献。其成绩主要表现在四个方面：</w:t>
      </w:r>
    </w:p>
    <w:p>
      <w:pPr>
        <w:ind w:left="0" w:right="0" w:firstLine="560"/>
        <w:spacing w:before="450" w:after="450" w:line="312" w:lineRule="auto"/>
      </w:pPr>
      <w:r>
        <w:rPr>
          <w:rFonts w:ascii="宋体" w:hAnsi="宋体" w:eastAsia="宋体" w:cs="宋体"/>
          <w:color w:val="000"/>
          <w:sz w:val="28"/>
          <w:szCs w:val="28"/>
        </w:rPr>
        <w:t xml:space="preserve">(一)重大主题宣传和民生专题宣传产生了广泛影响。</w:t>
      </w:r>
    </w:p>
    <w:p>
      <w:pPr>
        <w:ind w:left="0" w:right="0" w:firstLine="560"/>
        <w:spacing w:before="450" w:after="450" w:line="312" w:lineRule="auto"/>
      </w:pPr>
      <w:r>
        <w:rPr>
          <w:rFonts w:ascii="宋体" w:hAnsi="宋体" w:eastAsia="宋体" w:cs="宋体"/>
          <w:color w:val="000"/>
          <w:sz w:val="28"/>
          <w:szCs w:val="28"/>
        </w:rPr>
        <w:t xml:space="preserve">近年来，我们在有序开展各项日常宣传工作的同时，突出重大主题宣传，策划重大宣传活动，大力宣传省委、省政府以及省教育厅.的重大教育决策、重要工作部署和教育战线的先进人物典型、先进工作经验。新华社江苏分社、《人民日报》、《光明日报》、《中国教育报))以及《新华目报》、江苏卫视等中央和省级媒体对我省教育发展成果惠及更多百姓、城乡义务教育免除课本费、助学贷款全覆盖、高考方案改革、如东县拼茶中学校长姚止平等重大主题和先进典型进行了重点宣传报道，扩大了江苏教育的影响。特别是为了重点宣传姚止平校长扎根农村执教34年、深怀爱民爱生之心、奉献农村教育事业的典型事迹，我们组织策划了系列宣传活动，《人民日报》今年初头版发表长篇通讯《“平民校长” 姚止平》，中央电视台“新闻联播\"播发了其先进事迹，《光明日报》发表了长篇回忆文章，《新华日报》在头版连续三天推出《好校长姚止平系列报道》，在全国产生了强烈的社会反响，为我省教师队伍建设特别是农村基础教育教师队伍建设起到积极作用。我厅的教育报刊、教育电视、教育网站围绕由教育大省向教育强省跨越、加强县域教育现代化建设、推进义务教育均衡发展、深化基础教育课程改革、全面实施素质教育、促进教育公平、加强未成年人思想道德建设等主题，开辟专栏专版专论，推出系列报道，主题抓得准、报道量大，宣传效果显著。对教育改革发展过程中存在的一些现象和困惑，坚持以正面宣传为主，约请专家学者和教育行政部门领导进行深入浅出的解读，消除了社会上一些认识误区，更加贴近老百姓，使教育的新政策更深入人心。在深入调查研究的基础上，围绕社会关注的高考方案、升学就业、助学贷款等关系人民群众切身利益的教育民生问题，通过新闻发布会、通气会、政策解读、提供新闻背景材料、举办在线访谈、网络咨询服务等多种形式进行宣传报道，积极主动引导新闻舆论，受到社会的欢迎，维护了教育系统的稳定。</w:t>
      </w:r>
    </w:p>
    <w:p>
      <w:pPr>
        <w:ind w:left="0" w:right="0" w:firstLine="560"/>
        <w:spacing w:before="450" w:after="450" w:line="312" w:lineRule="auto"/>
      </w:pPr>
      <w:r>
        <w:rPr>
          <w:rFonts w:ascii="宋体" w:hAnsi="宋体" w:eastAsia="宋体" w:cs="宋体"/>
          <w:color w:val="000"/>
          <w:sz w:val="28"/>
          <w:szCs w:val="28"/>
        </w:rPr>
        <w:t xml:space="preserve">(二)教育信息工作取得了新的进展：随着我省教育改革不断深化，教育事业持续快速发展，各级领导对教育信息工作越来越重视，工作要求也越来越高。各地教育部门切实增强信息公开意识，加强信息载体建设，落实信息工作措施，围绕全省教育中心工作报送了大量反映教育改革发展稳定的信息，为领导及时了解情况、科学决策、指导工作发挥了积极作用。目前，我厅有《专报信息》、《江苏省教育厅简报》、《江苏省教育厅通报》、教育门户网站等教育信息载体，其中《专报信息》主要是将重要信息上报给国家教育部领导，省委、省政府领导和教育厅负责同志的，《江苏省教育厅简报》主要刊登基层单位的工作开展情况和典型经验，教育门户网站是我厅对社会公众宣传教育事业改革发展成绩的重要载体和政务公开的主要窗口。今年以来，我厅通过网上信息报送系统接收各地各校报送信息7800多条，共编报《专报信息》160期，刊发《江苏省教育厅简报)近20期，提供江苏教育网站上网信息2100多条。据省政府办公厅统计，我厅向省政府上报信息的数量同期增长了30%，信息采用量同期增长了20%。我厅连续多年被评为省信息工作先进单位，也受到了教育部的表扬。各地的信息工作也得到切实加强，信息工作的方式得到改进，信息工作的数量和质量逐步提高，一些信息被有关领导作了重要批示，一些信息被党委政府采用和肯定，较好地满足了各方面的信息需求，对及时发现和处理重大问题，推动工作决策发挥了积极作用。</w:t>
      </w:r>
    </w:p>
    <w:p>
      <w:pPr>
        <w:ind w:left="0" w:right="0" w:firstLine="560"/>
        <w:spacing w:before="450" w:after="450" w:line="312" w:lineRule="auto"/>
      </w:pPr>
      <w:r>
        <w:rPr>
          <w:rFonts w:ascii="宋体" w:hAnsi="宋体" w:eastAsia="宋体" w:cs="宋体"/>
          <w:color w:val="000"/>
          <w:sz w:val="28"/>
          <w:szCs w:val="28"/>
        </w:rPr>
        <w:t xml:space="preserve">(三)新闻发布工作力度不断加大。我厅新闻发布工作虽然起步较晚，但经多方努力，呈现出加快发展、有序推进的良好态势。根据省政府的统一部署，去年我厅设立了新闻发言人，建立了新闻发布会制度，今年以来发布频率和工作力度明显加大，省教育厅共举行新闻发布活动12次，其中召开新闻发布会9场，新闻通气会3场;参加省政府新闻发布会2场，书面发布30多次，发布内容均被各级各类媒体充分报道。一是主题发布紧紧围绕省教育厅中心工作。年初结合年度教育工作会议，发布了20xx年全省教育改革发展情况，年中向新闻媒体提供完成省政府50项重点工作完成情况。二是专题发布及时配合教育重点工作。先后发布了义务教育免收课本费、和谐校园创建情况、家庭经济困难学生助学情况、职业教育布局结构调整情况、高校毕业生就业情况、高校招生考试录取情况、开展传统节日“经典诵读”活动情况等。专题发布会还邀请有关当事人现场介绍，接受采访，并同步通过“江苏教育，，门户网进行网络直播，辅助安排网民在线提问，进一步创新新闻发布形式，扩大了新闻发布会的影响力和覆盖面，受到了省政府新闻办和各级各类新闻媒体的充分肯定。三是热点问题发布注重引导舆论。针对20xx高考方案实施和普通高校招生这一敏感问题，我厅及时联合省政府办公厅、省委宣传部召开了多次新闻通气会，准确有力地引导社会舆论。四是突发事件发布力求及时准确。5月中旬至6月下旬，围绕教育系统支援四川抗震救灾，连续组织l 5次书面发布，举办了3场新闻发布会和媒体见面会，厅领导接受了6次包括四川电视台在内的各大新闻媒体的采访，较好地满足了媒体和受众的需求。</w:t>
      </w:r>
    </w:p>
    <w:p>
      <w:pPr>
        <w:ind w:left="0" w:right="0" w:firstLine="560"/>
        <w:spacing w:before="450" w:after="450" w:line="312" w:lineRule="auto"/>
      </w:pPr>
      <w:r>
        <w:rPr>
          <w:rFonts w:ascii="宋体" w:hAnsi="宋体" w:eastAsia="宋体" w:cs="宋体"/>
          <w:color w:val="000"/>
          <w:sz w:val="28"/>
          <w:szCs w:val="28"/>
        </w:rPr>
        <w:t xml:space="preserve">(四)教育宣传阵地建设取得明显成效。一是教育报刊工作实现稳步发展。由教育厅主管、江苏教育报刊社主办的教育报刊，是我省教育宣传工作的主媒体、主阵地、主园地。去年以来，在各级教育行政部门的关心支持下，通过全省广大教育宣传工作者的共同努力，教育报刊工作扎实进取，稳步发展，所属报刊杂志均连续多年荣获全国或省优秀期刊。以教育管理者和广大教师为读者对象的报刊，积极调整办刊思路，不断推出独家策划，关注坚持优先发展教育、加快建设教育强省的丰富实践，着眼城乡教育均衡发展、促进教育公平的积极探索，报道加强教师队伍建设、提高教师整体素质的有效经验，通过长篇通讯、调查报告、典型报告、专家访谈、言论等多种体裁，大力宣传教育工作的一系列方针政策、改革思路和重大部署，大力宣传全省教育事业改革发展的成就经验，大力宣传全省教育工作者求真务实、爱岗敬业的精神风貌，大力宣传教育教学改革的积极探索，在全省上下营造出了重视教育、关心教育、发展教育的良好氛围，为更广泛推介江苏教育改革成果作出了应有的贡献。以广大中小学生为读者对象的报刊，根据自身特点，提升文化品位，精心打造素质教育的品牌栏目，加强未成年人思想道德建设、基础教育课程改革、中小学生素质教育和校园文化建设的宣传，知识性、趣味性、可读性显著增强，为促进青少年学生全面发展健康成长做出了积极贡献。二是教育电视影响力不断提升。江苏教育电视台是具有鲜明开放性的教育新闻媒体，始终坚持立足大教育、突出青少年、服务全社会的办台宗旨，始终坚持为教育服务、为群众服务、为社会服务，以教育特色融入电视主流，以电视特色融入教育主流，用教育界的主流声音引导社会舆论，让教育文化成为社会的主流文化，切实承担起了教育电视媒体应有的社会责任和历史使命，已经成为一个观众了解、社会认可的有一定知名度和影响力的主流电视频道，成为展示江苏教育形象的一个重要窗口。江苏招考频道的顺利开播，为参加招生、考试、学习、培训和就业的观众提供了全方位的指导和服务。今年推出的大型人史访谈节目集群，突出教育特色，传播教育文化，实现了频道的文化育人功能。三是“江苏教育”门户网站建设进一步加强。江苏教育门户网站作为新兴的媒体，经过多次升级改版，目前已经成为政务公开、信息发布、政策宣传、资源共享、网上办事及网上咨询的重要平台，成为社会各界了解江苏教育、关心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2025-06-17T19:19:13+08:00</dcterms:created>
  <dcterms:modified xsi:type="dcterms:W3CDTF">2025-06-17T19:19:13+08:00</dcterms:modified>
</cp:coreProperties>
</file>

<file path=docProps/custom.xml><?xml version="1.0" encoding="utf-8"?>
<Properties xmlns="http://schemas.openxmlformats.org/officeDocument/2006/custom-properties" xmlns:vt="http://schemas.openxmlformats.org/officeDocument/2006/docPropsVTypes"/>
</file>