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描写狠抓工作落实专题组织生活会问题清单总结(三篇)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狠抓工作落实专题组织生活会问题清单总结一（一）对照“两个必须始终”方面存在的问题习惯性地认为习近平***视察江西重要讲话精神更多是管方向、管大局的指导性的****人讲话、简单地理解为在常规工作推进中抓好落实就行了，没有深刻认识到党的理论...</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描写狠抓工作落实专题组织生活会问题清单总结一</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描写狠抓工作落实专题组织生活会问题清单总结二</w:t>
      </w:r>
    </w:p>
    <w:p>
      <w:pPr>
        <w:ind w:left="0" w:right="0" w:firstLine="560"/>
        <w:spacing w:before="450" w:after="450" w:line="312" w:lineRule="auto"/>
      </w:pPr>
      <w:r>
        <w:rPr>
          <w:rFonts w:ascii="宋体" w:hAnsi="宋体" w:eastAsia="宋体" w:cs="宋体"/>
          <w:color w:val="000"/>
          <w:sz w:val="28"/>
          <w:szCs w:val="28"/>
        </w:rPr>
        <w:t xml:space="preserve">今天我们在xx公司企业人员与各家商户共同进行习近平***关于安全生产历次重要论述的学习。习近平***自***以来，就安全生产工作做了“六大”要点概述。</w:t>
      </w:r>
    </w:p>
    <w:p>
      <w:pPr>
        <w:ind w:left="0" w:right="0" w:firstLine="560"/>
        <w:spacing w:before="450" w:after="450" w:line="312" w:lineRule="auto"/>
      </w:pPr>
      <w:r>
        <w:rPr>
          <w:rFonts w:ascii="宋体" w:hAnsi="宋体" w:eastAsia="宋体" w:cs="宋体"/>
          <w:color w:val="000"/>
          <w:sz w:val="28"/>
          <w:szCs w:val="28"/>
        </w:rPr>
        <w:t xml:space="preserve">20_年6月6日就做好安全生产工作作出重要指示。</w:t>
      </w:r>
    </w:p>
    <w:p>
      <w:pPr>
        <w:ind w:left="0" w:right="0" w:firstLine="560"/>
        <w:spacing w:before="450" w:after="450" w:line="312" w:lineRule="auto"/>
      </w:pPr>
      <w:r>
        <w:rPr>
          <w:rFonts w:ascii="宋体" w:hAnsi="宋体" w:eastAsia="宋体" w:cs="宋体"/>
          <w:color w:val="000"/>
          <w:sz w:val="28"/>
          <w:szCs w:val="28"/>
        </w:rPr>
        <w:t xml:space="preserve">习近平***指出，接连发生的重特大安全生产事故，造成重大人员伤亡和财产损失，必须引起高度重视。人命关天，发展决不能以牺牲人的生命为代价。这必须作为一条不可逾越的红线。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对安全生产工作空前重视，习近平***多次对安全生产工作发表重要讲话，反复强调要坚持发展决不能以牺牲安全为代价这条红线。安全生产红线，是行业领域需要承担的责任，是政府部门需要兑现的诺言，是生产工作需要坚守的底线，是人民群众需要获得的保障。当前，各行各业、各级人民政府必须坚决守住安全生产红线，坚持安全发展，真抓实干、奋发有为。</w:t>
      </w:r>
    </w:p>
    <w:p>
      <w:pPr>
        <w:ind w:left="0" w:right="0" w:firstLine="560"/>
        <w:spacing w:before="450" w:after="450" w:line="312" w:lineRule="auto"/>
      </w:pPr>
      <w:r>
        <w:rPr>
          <w:rFonts w:ascii="宋体" w:hAnsi="宋体" w:eastAsia="宋体" w:cs="宋体"/>
          <w:color w:val="000"/>
          <w:sz w:val="28"/>
          <w:szCs w:val="28"/>
        </w:rPr>
        <w:t xml:space="preserve">习近平***提出的安全生产红线意识可以看成是“生命至上、安全第一”理念的具体诠释。贯彻落实安全生产红线意识，迫切需要树立风险治理的理念，强化源头治理、源头管控、风险治理。当前重大事故还不时发生，就反映出风险治理的工作力度还不够。目前国务院安委会部署开展全国安全生产专项整治三年行动，就是深入进行系统性风险治理的体现，要求各级各企业牢固树立风险治理理念，把隐患和问题消除在萌芽状态，解决在事故发生之前。</w:t>
      </w:r>
    </w:p>
    <w:p>
      <w:pPr>
        <w:ind w:left="0" w:right="0" w:firstLine="560"/>
        <w:spacing w:before="450" w:after="450" w:line="312" w:lineRule="auto"/>
      </w:pPr>
      <w:r>
        <w:rPr>
          <w:rFonts w:ascii="宋体" w:hAnsi="宋体" w:eastAsia="宋体" w:cs="宋体"/>
          <w:color w:val="000"/>
          <w:sz w:val="28"/>
          <w:szCs w:val="28"/>
        </w:rPr>
        <w:t xml:space="preserve">红线意识深刻反映了国家经济社会发展的核心价值观。国家坚持以人民为中心的发展思想，推动经济社会发展，核心目的就是为人民谋幸福，抓好安全生产是前提条件，确保人民生命安全是不可逾越的红线。</w:t>
      </w:r>
    </w:p>
    <w:p>
      <w:pPr>
        <w:ind w:left="0" w:right="0" w:firstLine="560"/>
        <w:spacing w:before="450" w:after="450" w:line="312" w:lineRule="auto"/>
      </w:pPr>
      <w:r>
        <w:rPr>
          <w:rFonts w:ascii="宋体" w:hAnsi="宋体" w:eastAsia="宋体" w:cs="宋体"/>
          <w:color w:val="000"/>
          <w:sz w:val="28"/>
          <w:szCs w:val="28"/>
        </w:rPr>
        <w:t xml:space="preserve">20_年7月18日召开的中央政治局第28次常委会上习近平强调说：“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w:t>
      </w:r>
    </w:p>
    <w:p>
      <w:pPr>
        <w:ind w:left="0" w:right="0" w:firstLine="560"/>
        <w:spacing w:before="450" w:after="450" w:line="312" w:lineRule="auto"/>
      </w:pPr>
      <w:r>
        <w:rPr>
          <w:rFonts w:ascii="宋体" w:hAnsi="宋体" w:eastAsia="宋体" w:cs="宋体"/>
          <w:color w:val="000"/>
          <w:sz w:val="28"/>
          <w:szCs w:val="28"/>
        </w:rPr>
        <w:t xml:space="preserve">20_年4月，中办、国办印发《地方党政领导干部安全生产责任制规定》，规定实行地方党政领导干部安全生产责任制，对县级以上地方各级党委和政府领导班子成员的安全生产职责进行明确，要求坚持“党政同责、一岗双责、齐抓共管、失职追责”，坚持“管行业必须管安全、管业务必须管安全、管生产经营必须管安全”，牢固树立发展决不能以牺牲安全为代价的红线意识，加强组织领导，强化属地管理，完善体制机制，有效防范安全生产风险，坚决遏制重特大生产安全事故，促使地方各级党政领导干部切实承担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安全责任党政同责是以习近平同志为***的新一届中央领导集体提出的新要求、新标准，充分体现新一届领导集体实事求是、求真务实、从实际问题出发的工作作风，充分体现中央全面从严治党、严管干部的担当和决心。曾经某些时候、某些方面，出现过党政不同责、党政分管分抓分责现象，不仅事情管不好、做不好，而且造成一些不合理、不公平甚至不合法现象。特别在安全问题上，有时责任主要由相应的行政干部承担，而相应的党务干部责任则相对较轻。***以后，实行党政同管、同抓、同责，在各个方面都取得了良好效果，特别是在安全生产方面，安全率明显提高、事故率逐步下降。</w:t>
      </w:r>
    </w:p>
    <w:p>
      <w:pPr>
        <w:ind w:left="0" w:right="0" w:firstLine="560"/>
        <w:spacing w:before="450" w:after="450" w:line="312" w:lineRule="auto"/>
      </w:pPr>
      <w:r>
        <w:rPr>
          <w:rFonts w:ascii="宋体" w:hAnsi="宋体" w:eastAsia="宋体" w:cs="宋体"/>
          <w:color w:val="000"/>
          <w:sz w:val="28"/>
          <w:szCs w:val="28"/>
        </w:rPr>
        <w:t xml:space="preserve">党政同责、一岗双责、齐抓共管，不仅要体现在安全问题上，而且体现在人民和国家的各项事业上。各级党政干部都必须牢固树立齐心协力、同抓共管，共同担当意识，共同建立体制机制，确保各项事业的顺利推进。党政同责，就是党政部门及干部共同担当、共同负责。一岗”就是职务所对应的岗位;“双责”就是相关人员不仅要对所在岗位承担的具体工作负责，还要对所在岗位或部门相应的“其他事项”责任。“一岗双责”指既要抓好本人分管的具体工作，又要以同等的注意力和责任心抓好所处或分管部门的党务或行政工作。做到同研究、同规划、同布置、同检查、同考核、同问责，真正做到党政工作“两手抓、两手都要硬”，使两方面工作齐头并进。</w:t>
      </w:r>
    </w:p>
    <w:p>
      <w:pPr>
        <w:ind w:left="0" w:right="0" w:firstLine="560"/>
        <w:spacing w:before="450" w:after="450" w:line="312" w:lineRule="auto"/>
      </w:pPr>
      <w:r>
        <w:rPr>
          <w:rFonts w:ascii="宋体" w:hAnsi="宋体" w:eastAsia="宋体" w:cs="宋体"/>
          <w:color w:val="000"/>
          <w:sz w:val="28"/>
          <w:szCs w:val="28"/>
        </w:rPr>
        <w:t xml:space="preserve">党政同责、一岗双责、齐抓共管。要体现在各级党政机关、企事业单位党政干部平时的工作职责上。要根据不同的时期、不同的阶段，针对不同情况、不同事项，建立不同内容的“共管”、“双责”和“同责”责任制，保证日常工作共管化、双责化、同责化。还要体现在各级党政机关、企事业单位党政干部的日常考核制度上，要任用那些有“同责”“双责”意识并在实践中贯彻落实“同责”“双责”制度的干部，反之，就应及时请下。</w:t>
      </w:r>
    </w:p>
    <w:p>
      <w:pPr>
        <w:ind w:left="0" w:right="0" w:firstLine="560"/>
        <w:spacing w:before="450" w:after="450" w:line="312" w:lineRule="auto"/>
      </w:pPr>
      <w:r>
        <w:rPr>
          <w:rFonts w:ascii="宋体" w:hAnsi="宋体" w:eastAsia="宋体" w:cs="宋体"/>
          <w:color w:val="000"/>
          <w:sz w:val="28"/>
          <w:szCs w:val="28"/>
        </w:rPr>
        <w:t xml:space="preserve">安全管理需要实行“党政同责、一岗双责、齐抓共管、失职追责”，全面建成小康社会、实现民族复兴大业的各个方面、各个时期都需要实行这样的体制机制，各级党政干部必须迅速适应新要求，达到新标准，在各自的工作岗位上兢兢业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“全面落实企业安全生产主体责任”，旨在动员社会各界增强安全生产意识，树牢安全发展理念，坚守安全红线，筑牢安全防线，落实安全举措，压实安全责任，全力保障人民群众的生命财产安全。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党的***以来，习近平***多次强调，“所有企业都必须认真履行安全生产主体责任，做到安全投入到位、安全培训到位、基础管理到位、应急救援到位，确保安全生产”。我们必须深刻领会习近平***关于安全生产的讲话内涵、精神实质和准确要求，牢固树立抓安全就是抓发展、抓发展必须抓安全的理念，切实把安全生产融入到经济社会发展的每一个环节、每一个领域、每一个过程，真正让群众共建共享安全发展成果。</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经营企业必须牢固树立“心中有责”的行动自觉。习近平***强调，各生产单位要强化安全生产第一意识，落实安全生产主体责任，加强安全生产基础能力建设，坚决遏制重特大事故发生。做好安全生产，企业是责任主体，必须牢固树立“安全第一”的意识，大力宣传安全生产法律法规和安全生产常识，加快“要我安全”向“我要安全”“我懂安全”“我会安全”的思想转变;要全面建立岗位安全生产责任清单，将安全发展理念落实到生产经营的每一个环节、每一个岗位，自觉加大安全投入，自觉加强安全管理、安全排查和隐患整改,不断提高企业安全生产水平，夯实安全生产基础，真正做到不安全不生产;要严格履行安全生产法定职责，进一步完善安全管理责任体系，做到日常照单监管、失职照单追责，把责任分解到部门，细化到岗位，落实到人头，真正履行好安全生产主体责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社会和谐稳定大局，事关党和政府的形象与声誉，党中央、国务院高度重视。党的***以来，中央将安全生产纳入“四个全面”(即全面建设社会主义现代化国家、全面深化改革、全面依法治国、全面从严治党)的战略布局大力推进。</w:t>
      </w:r>
    </w:p>
    <w:p>
      <w:pPr>
        <w:ind w:left="0" w:right="0" w:firstLine="560"/>
        <w:spacing w:before="450" w:after="450" w:line="312" w:lineRule="auto"/>
      </w:pPr>
      <w:r>
        <w:rPr>
          <w:rFonts w:ascii="宋体" w:hAnsi="宋体" w:eastAsia="宋体" w:cs="宋体"/>
          <w:color w:val="000"/>
          <w:sz w:val="28"/>
          <w:szCs w:val="28"/>
        </w:rPr>
        <w:t xml:space="preserve">习近平***多次主持中共中央政治局常委会研究安全生产工作。特别强调，要牢固树立安全发展的理念，坚持人民利益至上，始终把安全生产放在首位，提高安全生产保障水平，自觉维护人民群众生命财产安全，并就强化安全生产责任落实、加强安全法治建设、加大安全监管执法力度、健全预警应急机制、完善隐患排查治理和安全预防控制体系等提出具体明确要求，充分体现了党的根本宗旨和为民情怀。</w:t>
      </w:r>
    </w:p>
    <w:p>
      <w:pPr>
        <w:ind w:left="0" w:right="0" w:firstLine="560"/>
        <w:spacing w:before="450" w:after="450" w:line="312" w:lineRule="auto"/>
      </w:pPr>
      <w:r>
        <w:rPr>
          <w:rFonts w:ascii="宋体" w:hAnsi="宋体" w:eastAsia="宋体" w:cs="宋体"/>
          <w:color w:val="000"/>
          <w:sz w:val="28"/>
          <w:szCs w:val="28"/>
        </w:rPr>
        <w:t xml:space="preserve">国务院20_年7月28日在遏制重特大生产安全事故等情况发布会上强调要加快推进安全生产领域改革创新，并强调这当中有四项重要的工作：</w:t>
      </w:r>
    </w:p>
    <w:p>
      <w:pPr>
        <w:ind w:left="0" w:right="0" w:firstLine="560"/>
        <w:spacing w:before="450" w:after="450" w:line="312" w:lineRule="auto"/>
      </w:pPr>
      <w:r>
        <w:rPr>
          <w:rFonts w:ascii="宋体" w:hAnsi="宋体" w:eastAsia="宋体" w:cs="宋体"/>
          <w:color w:val="000"/>
          <w:sz w:val="28"/>
          <w:szCs w:val="28"/>
        </w:rPr>
        <w:t xml:space="preserve">一是抓紧研究推进安全生产领域改革发展的意见，积极解决制约安全生产的深层次问题。</w:t>
      </w:r>
    </w:p>
    <w:p>
      <w:pPr>
        <w:ind w:left="0" w:right="0" w:firstLine="560"/>
        <w:spacing w:before="450" w:after="450" w:line="312" w:lineRule="auto"/>
      </w:pPr>
      <w:r>
        <w:rPr>
          <w:rFonts w:ascii="宋体" w:hAnsi="宋体" w:eastAsia="宋体" w:cs="宋体"/>
          <w:color w:val="000"/>
          <w:sz w:val="28"/>
          <w:szCs w:val="28"/>
        </w:rPr>
        <w:t xml:space="preserve">二是指导和推动各地各有关部门制定安全监管责任和权力“两个清单”，进一步推进安全生产责任的落实，特别是推动企业落实主体责任。</w:t>
      </w:r>
    </w:p>
    <w:p>
      <w:pPr>
        <w:ind w:left="0" w:right="0" w:firstLine="560"/>
        <w:spacing w:before="450" w:after="450" w:line="312" w:lineRule="auto"/>
      </w:pPr>
      <w:r>
        <w:rPr>
          <w:rFonts w:ascii="宋体" w:hAnsi="宋体" w:eastAsia="宋体" w:cs="宋体"/>
          <w:color w:val="000"/>
          <w:sz w:val="28"/>
          <w:szCs w:val="28"/>
        </w:rPr>
        <w:t xml:space="preserve">三是深化安全生产行政审批制度改革，把源头管控和优化服务更好地结合起来。</w:t>
      </w:r>
    </w:p>
    <w:p>
      <w:pPr>
        <w:ind w:left="0" w:right="0" w:firstLine="560"/>
        <w:spacing w:before="450" w:after="450" w:line="312" w:lineRule="auto"/>
      </w:pPr>
      <w:r>
        <w:rPr>
          <w:rFonts w:ascii="宋体" w:hAnsi="宋体" w:eastAsia="宋体" w:cs="宋体"/>
          <w:color w:val="000"/>
          <w:sz w:val="28"/>
          <w:szCs w:val="28"/>
        </w:rPr>
        <w:t xml:space="preserve">四是加快安全生产社会化服务体系建设，更好地运用安全生产诚信体系和失信联合惩戒机制。</w:t>
      </w:r>
    </w:p>
    <w:p>
      <w:pPr>
        <w:ind w:left="0" w:right="0" w:firstLine="560"/>
        <w:spacing w:before="450" w:after="450" w:line="312" w:lineRule="auto"/>
      </w:pPr>
      <w:r>
        <w:rPr>
          <w:rFonts w:ascii="宋体" w:hAnsi="宋体" w:eastAsia="宋体" w:cs="宋体"/>
          <w:color w:val="000"/>
          <w:sz w:val="28"/>
          <w:szCs w:val="28"/>
        </w:rPr>
        <w:t xml:space="preserve">国务院总理李克强11月25日主持召开国务院常务会议，确定完善失信约束制度、健全社会信用体系的措施，为发展社会主义市场经济提供支撑;通过《中华人民共和国安全生产法(修正草案)》。进一步强化和落实生产经营单位主体责任，要求构建安全风险分级管控和隐患排查治理双重预防体系;进一步明确地方政府、应急管理部门和行业管理部门相关职责;进一步加大对安全生产违法行为处罚力度，提高违法成本。</w:t>
      </w:r>
    </w:p>
    <w:p>
      <w:pPr>
        <w:ind w:left="0" w:right="0" w:firstLine="560"/>
        <w:spacing w:before="450" w:after="450" w:line="312" w:lineRule="auto"/>
      </w:pPr>
      <w:r>
        <w:rPr>
          <w:rFonts w:ascii="宋体" w:hAnsi="宋体" w:eastAsia="宋体" w:cs="宋体"/>
          <w:color w:val="000"/>
          <w:sz w:val="28"/>
          <w:szCs w:val="28"/>
        </w:rPr>
        <w:t xml:space="preserve">习近平指出，确保安全生产、维护社会安定、保障人民群众安居乐业是各级党委和政府必须承担好的重要责任。是我们搞好安全生产的指导思想和行动指南，具有很强的针对性，解决每一个问题都能从中找到答案、抓住重点、明确方向和措施。各地安全监管监察机构、机关每个司局都要认真学、反复学，学深吃透、深刻领会，增强贯彻落实、解决难题的本领。要按照***的要求，抓紧建立完善长效机制，坚持常、长二字，经常、长期抓下去，抓薄弱环节，敢揭矛盾、敢查问题，狠抓工作推进。</w:t>
      </w:r>
    </w:p>
    <w:p>
      <w:pPr>
        <w:ind w:left="0" w:right="0" w:firstLine="560"/>
        <w:spacing w:before="450" w:after="450" w:line="312" w:lineRule="auto"/>
      </w:pPr>
      <w:r>
        <w:rPr>
          <w:rFonts w:ascii="宋体" w:hAnsi="宋体" w:eastAsia="宋体" w:cs="宋体"/>
          <w:color w:val="000"/>
          <w:sz w:val="28"/>
          <w:szCs w:val="28"/>
        </w:rPr>
        <w:t xml:space="preserve">一定要严抓落实。要坚定不移落实“党政同责、一岗双责、齐抓共管”安全生产责任体系，强化企业主体责任，中央企业要带好头、做表率。要采用“四不两直”方式，深入组织开展“回头看”，推进解决安全生产“顽症”。要把企业和地方应急预案是否完备和有效衔接纳入“回头看”重要内容，开展专项检查。</w:t>
      </w:r>
    </w:p>
    <w:p>
      <w:pPr>
        <w:ind w:left="0" w:right="0" w:firstLine="560"/>
        <w:spacing w:before="450" w:after="450" w:line="312" w:lineRule="auto"/>
      </w:pPr>
      <w:r>
        <w:rPr>
          <w:rFonts w:ascii="宋体" w:hAnsi="宋体" w:eastAsia="宋体" w:cs="宋体"/>
          <w:color w:val="000"/>
          <w:sz w:val="28"/>
          <w:szCs w:val="28"/>
        </w:rPr>
        <w:t xml:space="preserve">从落实法定职责义务着手，着力提升企业本质安全水平。通过企业积极、自愿，政府引导、监管和社会倡导、监督的方式，推动企业主体责任落实。</w:t>
      </w:r>
    </w:p>
    <w:p>
      <w:pPr>
        <w:ind w:left="0" w:right="0" w:firstLine="560"/>
        <w:spacing w:before="450" w:after="450" w:line="312" w:lineRule="auto"/>
      </w:pPr>
      <w:r>
        <w:rPr>
          <w:rFonts w:ascii="宋体" w:hAnsi="宋体" w:eastAsia="宋体" w:cs="宋体"/>
          <w:color w:val="000"/>
          <w:sz w:val="28"/>
          <w:szCs w:val="28"/>
        </w:rPr>
        <w:t xml:space="preserve">充分发挥安责险在推动企业主体责任落实方面的积极作用按照《中共中央、国务院关于推进安全生产领域改革发展的意见》(中发〔20_〕32号)，把安责险的强制性、服务性和保障性有机结合，在强制投保的基础上，发挥服务功能，提升企业安全管理水平，变强制为自愿，实现发挥第三方治理及引导和压实企业主体责任的作用。</w:t>
      </w:r>
    </w:p>
    <w:p>
      <w:pPr>
        <w:ind w:left="0" w:right="0" w:firstLine="560"/>
        <w:spacing w:before="450" w:after="450" w:line="312" w:lineRule="auto"/>
      </w:pPr>
      <w:r>
        <w:rPr>
          <w:rFonts w:ascii="宋体" w:hAnsi="宋体" w:eastAsia="宋体" w:cs="宋体"/>
          <w:color w:val="000"/>
          <w:sz w:val="28"/>
          <w:szCs w:val="28"/>
        </w:rPr>
        <w:t xml:space="preserve">持续提升安全生产监管能力建设，着力提升安全监管执法效能。推动建立各重点行业模块化监管清单，统一执法检查的标准和尺度，突出执法的导向性作用，避免检查的表面化。保持严管重罚高压态势，罚到企业的痛点，倒逼企业管理的改变和提升。引智借智执法，通过聘请国家级机构和国家级专家参与安全执法检查，加大示范性执法频次，找出企业管理症结，倒逼企业主体责任落实。</w:t>
      </w:r>
    </w:p>
    <w:p>
      <w:pPr>
        <w:ind w:left="0" w:right="0" w:firstLine="560"/>
        <w:spacing w:before="450" w:after="450" w:line="312" w:lineRule="auto"/>
      </w:pPr>
      <w:r>
        <w:rPr>
          <w:rFonts w:ascii="宋体" w:hAnsi="宋体" w:eastAsia="宋体" w:cs="宋体"/>
          <w:color w:val="000"/>
          <w:sz w:val="28"/>
          <w:szCs w:val="28"/>
        </w:rPr>
        <w:t xml:space="preserve">强化应急救援能力建设，最大限度降低事故损失建立高效迅捷的事故应急救援机制，筑牢保护生命和财产安全的最后一道防线。加强企业应急救援队伍建设，加强综合性消防救援队伍和安全生产应急救援队伍等常备应急骨干力量建设，强化应急救援队伍的装备配置，确保在关键时刻用得上、能管用。提高应急处置能力，修订各类生产安全应急预案，实行信息化管理。加强应急演练，增强演练的实战性和针对性，提升应急救援能力。加强应急物资储备，加快应急物资储备库建设，健全物资品种，建立迅捷高效的调配机制。</w:t>
      </w:r>
    </w:p>
    <w:p>
      <w:pPr>
        <w:ind w:left="0" w:right="0" w:firstLine="560"/>
        <w:spacing w:before="450" w:after="450" w:line="312" w:lineRule="auto"/>
      </w:pPr>
      <w:r>
        <w:rPr>
          <w:rFonts w:ascii="宋体" w:hAnsi="宋体" w:eastAsia="宋体" w:cs="宋体"/>
          <w:color w:val="000"/>
          <w:sz w:val="28"/>
          <w:szCs w:val="28"/>
        </w:rPr>
        <w:t xml:space="preserve">谈及***以来，我们常会提起这些词汇：树新风、开新局、谱新篇等，“新”是最真切的感受，最简明的概括。</w:t>
      </w:r>
    </w:p>
    <w:p>
      <w:pPr>
        <w:ind w:left="0" w:right="0" w:firstLine="560"/>
        <w:spacing w:before="450" w:after="450" w:line="312" w:lineRule="auto"/>
      </w:pPr>
      <w:r>
        <w:rPr>
          <w:rFonts w:ascii="宋体" w:hAnsi="宋体" w:eastAsia="宋体" w:cs="宋体"/>
          <w:color w:val="000"/>
          <w:sz w:val="28"/>
          <w:szCs w:val="28"/>
        </w:rPr>
        <w:t xml:space="preserve">研读习近平***系列重要讲话，不难发现，讲话自始至终贯穿：坚定信仰信念、鲜明人民立场、强烈历史担当、求真务实作风、勇于创新精神、科学方法论。</w:t>
      </w:r>
    </w:p>
    <w:p>
      <w:pPr>
        <w:ind w:left="0" w:right="0" w:firstLine="560"/>
        <w:spacing w:before="450" w:after="450" w:line="312" w:lineRule="auto"/>
      </w:pPr>
      <w:r>
        <w:rPr>
          <w:rFonts w:ascii="宋体" w:hAnsi="宋体" w:eastAsia="宋体" w:cs="宋体"/>
          <w:color w:val="000"/>
          <w:sz w:val="28"/>
          <w:szCs w:val="28"/>
        </w:rPr>
        <w:t xml:space="preserve">习近平***多次强调领导干部的担当精神，他指出：“责任担当是领导干部必备的基本素质，干部就要有担当，有多大担当才能干多大事业，尽多大责任才会有多大成就。”“该承担的责任必须承担”，“要有担当意识，遇事不推诿、不退避、不说谎，向组织说真话道实情，勇于承担责任”，要“在大是大非面前敢于担当、敢于坚持原则”，“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20_年6月，习近平***在全国组织工作会议上指出：“担当就是责任，好干部必须有责任重于泰山的意识，坚持党的原则第一、党的事业第一、人民利益第一，敢于旗帜鲜明，敢于较真碰硬，对工作任劳任怨、尽心竭力、善始善终、善作善成。‘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习近平***提出了八个担当：一是矢志不渝的民族担当。苟利国家生死以，岂因祸福避趋之，要心怀民族复兴的中国梦。二是无私奉献的为民担当。衙斋卧听风吹雨，疑是民间疾苦声。三是坚定不移的改革担当。弄潮儿向涛头立，改革责任肩上扛。咬定青山不放松，狠抓不懈贵践行。四是恪尽职守的职责担当。忠于职守在其位，尽职尽责谋其政，任劳任怨竭心智，善作善成勇担当。事业起于担当，成就源于尽责。五是互惠共赢的大国担当。互利共赢谋新篇，协作共进齐分享。六是强军兴军的治军担当。弃身锋刃端，性命安可怀?祖国如有难，汝应作先锋。居安思危为国泰，殚精竭虑保民安。七是敢抓敢管的治党担当。奉公守法做表率，风清气正好形象。八是好干部的为官担当。疾风知劲草，板荡识诚臣。为官避事平生耻，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描写狠抓工作落实专题组织生活会问题清单总结三</w:t>
      </w:r>
    </w:p>
    <w:p>
      <w:pPr>
        <w:ind w:left="0" w:right="0" w:firstLine="560"/>
        <w:spacing w:before="450" w:after="450" w:line="312" w:lineRule="auto"/>
      </w:pPr>
      <w:r>
        <w:rPr>
          <w:rFonts w:ascii="宋体" w:hAnsi="宋体" w:eastAsia="宋体" w:cs="宋体"/>
          <w:color w:val="000"/>
          <w:sz w:val="28"/>
          <w:szCs w:val="28"/>
        </w:rPr>
        <w:t xml:space="preserve">根据20_年度《狠抓工作落实专题组织生活会》精神和局党委要求，我对照“两个必须始终、三个问一问”、工作不落实的“六种表现”等相关要求，深入查摆存在的突出问题，深刻剖析问题根源，进一步明确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2025-06-17T15:42:30+08:00</dcterms:created>
  <dcterms:modified xsi:type="dcterms:W3CDTF">2025-06-17T15:42:30+08:00</dcterms:modified>
</cp:coreProperties>
</file>

<file path=docProps/custom.xml><?xml version="1.0" encoding="utf-8"?>
<Properties xmlns="http://schemas.openxmlformats.org/officeDocument/2006/custom-properties" xmlns:vt="http://schemas.openxmlformats.org/officeDocument/2006/docPropsVTypes"/>
</file>