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2025年护士年度考核个人总结(3篇)</w:t>
      </w:r>
      <w:bookmarkEnd w:id="1"/>
    </w:p>
    <w:p>
      <w:pPr>
        <w:jc w:val="center"/>
        <w:spacing w:before="0" w:after="450"/>
      </w:pPr>
      <w:r>
        <w:rPr>
          <w:rFonts w:ascii="Arial" w:hAnsi="Arial" w:eastAsia="Arial" w:cs="Arial"/>
          <w:color w:val="999999"/>
          <w:sz w:val="20"/>
          <w:szCs w:val="20"/>
        </w:rPr>
        <w:t xml:space="preserve">来源：网络  作者：繁花落寂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年护士年度考核个人总结一第一，护士分级。中心医院把护理人员分为辅助护士，初级责任护士，中级责任护士，高级责任护士。根据分级的不同，对护士的要求不同，分管病人的数量和病情程度不同。所对应的工资奖金等相应的酬劳也是有区别的。辅助护士就是新...</w:t>
      </w:r>
    </w:p>
    <w:p>
      <w:pPr>
        <w:ind w:left="0" w:right="0" w:firstLine="560"/>
        <w:spacing w:before="450" w:after="450" w:line="312" w:lineRule="auto"/>
      </w:pPr>
      <w:r>
        <w:rPr>
          <w:rFonts w:ascii="黑体" w:hAnsi="黑体" w:eastAsia="黑体" w:cs="黑体"/>
          <w:color w:val="000000"/>
          <w:sz w:val="36"/>
          <w:szCs w:val="36"/>
          <w:b w:val="1"/>
          <w:bCs w:val="1"/>
        </w:rPr>
        <w:t xml:space="preserve">20_年护士年度考核个人总结一</w:t>
      </w:r>
    </w:p>
    <w:p>
      <w:pPr>
        <w:ind w:left="0" w:right="0" w:firstLine="560"/>
        <w:spacing w:before="450" w:after="450" w:line="312" w:lineRule="auto"/>
      </w:pPr>
      <w:r>
        <w:rPr>
          <w:rFonts w:ascii="宋体" w:hAnsi="宋体" w:eastAsia="宋体" w:cs="宋体"/>
          <w:color w:val="000"/>
          <w:sz w:val="28"/>
          <w:szCs w:val="28"/>
        </w:rPr>
        <w:t xml:space="preserve">第一，护士分级。中心医院把护理人员分为辅助护士，初级责任护士，中级责任护士，高级责任护士。根据分级的不同，对护士的要求不同，分管病人的数量和病情程度不同。所对应的工资奖金等相应的酬劳也是有区别的。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第二，优质护理服务。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第三，专科护理。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根据专科特色进行护理创新，针对手术部位特点制作的病号服，即方便了伤口换药和病情观察，也充分方便了病人。制作的垫枕使病人患肢摆放更为舒适，褥疮垫的使用有效的预防和减少了褥疮的发生，减轻了病人痛苦。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宋体" w:hAnsi="宋体" w:eastAsia="宋体" w:cs="宋体"/>
          <w:color w:val="000"/>
          <w:sz w:val="28"/>
          <w:szCs w:val="28"/>
        </w:rPr>
        <w:t xml:space="preserve">为期三个月的进修学习生活已经结束。在这短短的三个月内，我学到了不少知识，感触良多。</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__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此外，让我感触颇深的是，进修的学习方法不同与其它的学习。如果我们用十年以前实</w:t>
      </w:r>
    </w:p>
    <w:p>
      <w:pPr>
        <w:ind w:left="0" w:right="0" w:firstLine="560"/>
        <w:spacing w:before="450" w:after="450" w:line="312" w:lineRule="auto"/>
      </w:pPr>
      <w:r>
        <w:rPr>
          <w:rFonts w:ascii="宋体" w:hAnsi="宋体" w:eastAsia="宋体" w:cs="宋体"/>
          <w:color w:val="000"/>
          <w:sz w:val="28"/>
          <w:szCs w:val="28"/>
        </w:rPr>
        <w:t xml:space="preserve">习的态度和方法走进进修的地域，那样可能收益不多，就像我进修的前三周的经历，总想着“老师会主动教我”，“护长会妥善安排好自己的进修学习”，最后只能失望。进修学习，是一种“自我寻求、自我思考”的学习。在进修过程中，要学会“偷”。自我学习与偷学，对每一个进修生都十分重要。附一的老师，大多数对知识产权的保护意识都很强。当想把一些有价值的资料拿去复印，借口问“可不可以带回宿舍看?过两三天还回来。”她们总会很有礼貌地告诉你“对不起，这些东西是我们科自己弄的，你就坐在这里看吧。”这样，只能想办法回去“学习”了。作为进修生，在工作中要注意眼观六路耳听八方。如果发现有高年资的护士导师在为下级护士进行一些专科示范或上小课时，要学会抓住这种学习机会。有时了解到护长或专科护士要外出会诊或参加会议时，先争取机会跟着去，不让听了，再走也不迟</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23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宋体" w:hAnsi="宋体" w:eastAsia="宋体" w:cs="宋体"/>
          <w:color w:val="000"/>
          <w:sz w:val="28"/>
          <w:szCs w:val="28"/>
        </w:rPr>
        <w:t xml:space="preserve">护理部：进修学习的一段时光，其实也似一个人职业生涯的缩影。一个人的职业生涯中，也需要有积极的心态，主动学习的精神，要“自我寻求，自我思考，自我创造”，才能更快的进步成长，而不是等着“被别人来教导”“被别人妥善安排好自己的学习和成长”。一段进修学习的经历，积极主动让自己的境遇发生改变，由此所带来了满满收获，而一个人的职业生涯乃至一个人的人生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20_年护士年度考核个人总结二</w:t>
      </w:r>
    </w:p>
    <w:p>
      <w:pPr>
        <w:ind w:left="0" w:right="0" w:firstLine="560"/>
        <w:spacing w:before="450" w:after="450" w:line="312" w:lineRule="auto"/>
      </w:pPr>
      <w:r>
        <w:rPr>
          <w:rFonts w:ascii="宋体" w:hAnsi="宋体" w:eastAsia="宋体" w:cs="宋体"/>
          <w:color w:val="000"/>
          <w:sz w:val="28"/>
          <w:szCs w:val="28"/>
        </w:rPr>
        <w:t xml:space="preserve">20_年，我以认真负责的工作态度，发扬救死扶伤的革命精神，尽职尽责、踏踏实实做好护理工作，认真地完成了工作任务。现将一年来的工作总结如下：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20_年护士年度考核个人总结三</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14年的工作和15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2025-05-02T00:05:58+08:00</dcterms:created>
  <dcterms:modified xsi:type="dcterms:W3CDTF">2025-05-02T00:05:58+08:00</dcterms:modified>
</cp:coreProperties>
</file>

<file path=docProps/custom.xml><?xml version="1.0" encoding="utf-8"?>
<Properties xmlns="http://schemas.openxmlformats.org/officeDocument/2006/custom-properties" xmlns:vt="http://schemas.openxmlformats.org/officeDocument/2006/docPropsVTypes"/>
</file>