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如何写工作人员防汛抗旱工作总结范文(推荐)(七篇)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工作人员防汛抗旱工作总结范文(推荐)一乙方：(以下简称乙方)社区工作者是参与社区工作的基本力量，经过公开选拔程序，招聘一批热爱社区的优秀人才充实社区工作者队伍，是社区建设和发展的需要，本着双方自愿，双向选择的原则，拟定如下聘用合同：一...</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社区工作者是参与社区工作的基本力量，经过公开选拔程序，招聘一批热爱社区的优秀人才充实社区工作者队伍，是社区建设和发展的需要，本着双方自愿，双向选择的原则，拟定如下聘用合同：</w:t>
      </w:r>
    </w:p>
    <w:p>
      <w:pPr>
        <w:ind w:left="0" w:right="0" w:firstLine="560"/>
        <w:spacing w:before="450" w:after="450" w:line="312" w:lineRule="auto"/>
      </w:pPr>
      <w:r>
        <w:rPr>
          <w:rFonts w:ascii="宋体" w:hAnsi="宋体" w:eastAsia="宋体" w:cs="宋体"/>
          <w:color w:val="000"/>
          <w:sz w:val="28"/>
          <w:szCs w:val="28"/>
        </w:rPr>
        <w:t xml:space="preserve">一、时限：</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w:t>
      </w:r>
    </w:p>
    <w:p>
      <w:pPr>
        <w:ind w:left="0" w:right="0" w:firstLine="560"/>
        <w:spacing w:before="450" w:after="450" w:line="312" w:lineRule="auto"/>
      </w:pPr>
      <w:r>
        <w:rPr>
          <w:rFonts w:ascii="宋体" w:hAnsi="宋体" w:eastAsia="宋体" w:cs="宋体"/>
          <w:color w:val="000"/>
          <w:sz w:val="28"/>
          <w:szCs w:val="28"/>
        </w:rPr>
        <w:t xml:space="preserve">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4、按照社区换届选举工作、时间要求，产生新班子，再作新一轮议定。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如何写工作人员防汛抗旱工作总结范文(推荐)二</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 2049人次，手术453例，出生1581人。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如何写工作人员防汛抗旱工作总结范文(推荐)三</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20--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20--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20--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20--年，是我国的奥运年。按照总、省行关于做好奥运金融服务的统一要求和周密部署，依据《中国银行20--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年的服务竞赛一开始，我们就将星级柜员牌的使用情况，作为对各机构服务考核的一项重要指标。而且，这项指标从考核的一开始，就成为了决定各参赛单位名次的最重的一颗砝码。这就不能不迅速引起各级领导的高度关注，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95566转来的协查、建议、表扬及投诉信件216件。其中，协查信件110件，建议信件7件，表扬信件61件，投诉信件38件，其中真正的有效投诉，不足20件。值得肯定的是，在最能反映客户对我行服务满意程度的投诉信件数量指标上，与--年年相比，20--年，我行的客户投诉量大幅下降，这直接反映出我行的.窗口服务水平和服务质量正在日益提高。而尤其需要提出的是，随着服务竞赛活动的全面展开，客户通过95566服务热线对我行窗口员工服务提出的表扬信件也与日俱增，全年表扬信件量达到61封，而--年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如何写工作人员防汛抗旱工作总结范文(推荐)四</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如何写工作人员防汛抗旱工作总结范文(推荐)五</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如何写工作人员防汛抗旱工作总结范文(推荐)六</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如何写工作人员防汛抗旱工作总结范文(推荐)七</w:t>
      </w:r>
    </w:p>
    <w:p>
      <w:pPr>
        <w:ind w:left="0" w:right="0" w:firstLine="560"/>
        <w:spacing w:before="450" w:after="450" w:line="312" w:lineRule="auto"/>
      </w:pPr>
      <w:r>
        <w:rPr>
          <w:rFonts w:ascii="宋体" w:hAnsi="宋体" w:eastAsia="宋体" w:cs="宋体"/>
          <w:color w:val="000"/>
          <w:sz w:val="28"/>
          <w:szCs w:val="28"/>
        </w:rPr>
        <w:t xml:space="preserve">尊敬的酒店沈总：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2025-05-02T11:54:20+08:00</dcterms:created>
  <dcterms:modified xsi:type="dcterms:W3CDTF">2025-05-02T11:54:20+08:00</dcterms:modified>
</cp:coreProperties>
</file>

<file path=docProps/custom.xml><?xml version="1.0" encoding="utf-8"?>
<Properties xmlns="http://schemas.openxmlformats.org/officeDocument/2006/custom-properties" xmlns:vt="http://schemas.openxmlformats.org/officeDocument/2006/docPropsVTypes"/>
</file>