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关于出纳个人工作总结(五篇)</w:t>
      </w:r>
      <w:bookmarkEnd w:id="1"/>
    </w:p>
    <w:p>
      <w:pPr>
        <w:jc w:val="center"/>
        <w:spacing w:before="0" w:after="450"/>
      </w:pPr>
      <w:r>
        <w:rPr>
          <w:rFonts w:ascii="Arial" w:hAnsi="Arial" w:eastAsia="Arial" w:cs="Arial"/>
          <w:color w:val="999999"/>
          <w:sz w:val="20"/>
          <w:szCs w:val="20"/>
        </w:rPr>
        <w:t xml:space="preserve">来源：网络  作者：暖阳如梦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关于出纳个人工作总结一一,合理制定经营目标,确保全年各项指标的完成年初,本着\"效益优先\"的原则,根据省联社给我社制定的各项经营目标任务,结合我社上年度经营目标完成情况的基础上,科学,合理制定了各网点组织资金目标和任务,并于元月一日召开首季组...</w:t>
      </w:r>
    </w:p>
    <w:p>
      <w:pPr>
        <w:ind w:left="0" w:right="0" w:firstLine="560"/>
        <w:spacing w:before="450" w:after="450" w:line="312" w:lineRule="auto"/>
      </w:pPr>
      <w:r>
        <w:rPr>
          <w:rFonts w:ascii="黑体" w:hAnsi="黑体" w:eastAsia="黑体" w:cs="黑体"/>
          <w:color w:val="000000"/>
          <w:sz w:val="36"/>
          <w:szCs w:val="36"/>
          <w:b w:val="1"/>
          <w:bCs w:val="1"/>
        </w:rPr>
        <w:t xml:space="preserve">关于出纳个人工作总结一</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 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 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15号)和中国人民银行《农村信用社改革试点专项中央银行票据操作办法》(银发[]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 规范了我社账户开立,变更,撤销和人民币现金存,取等业务操作行为,进一步确保了我社依法合规经营.7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 确保了内勤人员适应上线后新的业务系统操作要求.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关于出纳个人工作总结二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我是出纳xx，很遗憾我要辞职了，下面是我的辞职信；</w:t>
      </w:r>
    </w:p>
    <w:p>
      <w:pPr>
        <w:ind w:left="0" w:right="0" w:firstLine="560"/>
        <w:spacing w:before="450" w:after="450" w:line="312" w:lineRule="auto"/>
      </w:pPr>
      <w:r>
        <w:rPr>
          <w:rFonts w:ascii="宋体" w:hAnsi="宋体" w:eastAsia="宋体" w:cs="宋体"/>
          <w:color w:val="000"/>
          <w:sz w:val="28"/>
          <w:szCs w:val="28"/>
        </w:rPr>
        <w:t xml:space="preserve">在天丰已经三年有余了，在这里我积累了很多财务知识，很感谢公司给予我这样的机会。然而，最近由于家里房屋拆迁，离上班的地方很远，交通也不方便，因此我经过再三考虑，决定辞职。我希望能在5月1日前办好辞职手续，在这段时间希望公司安排人员与我进行工作交接，我将很感激。</w:t>
      </w:r>
    </w:p>
    <w:p>
      <w:pPr>
        <w:ind w:left="0" w:right="0" w:firstLine="560"/>
        <w:spacing w:before="450" w:after="450" w:line="312" w:lineRule="auto"/>
      </w:pPr>
      <w:r>
        <w:rPr>
          <w:rFonts w:ascii="宋体" w:hAnsi="宋体" w:eastAsia="宋体" w:cs="宋体"/>
          <w:color w:val="000"/>
          <w:sz w:val="28"/>
          <w:szCs w:val="28"/>
        </w:rPr>
        <w:t xml:space="preserve">再次感谢公司的培养与帮助，愿公司发展越来越好。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关于出纳个人工作总结三</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抓党建工作述职报告)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 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关于出纳个人工作总结四</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以服装生产加工销售为一体的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概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由于__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结合起来，对整个出纳核算流程有了详细的认识，熟悉了出纳核算工作对象，利用真实的出纳凭证、对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关于出纳个人工作总结五</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