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推荐乡镇工作体会和感悟收获总结</w:t>
      </w:r>
      <w:bookmarkEnd w:id="1"/>
    </w:p>
    <w:p>
      <w:pPr>
        <w:jc w:val="center"/>
        <w:spacing w:before="0" w:after="450"/>
      </w:pPr>
      <w:r>
        <w:rPr>
          <w:rFonts w:ascii="Arial" w:hAnsi="Arial" w:eastAsia="Arial" w:cs="Arial"/>
          <w:color w:val="999999"/>
          <w:sz w:val="20"/>
          <w:szCs w:val="20"/>
        </w:rPr>
        <w:t xml:space="preserve">来源：网络  作者：紫云飞舞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推荐乡镇工作体会和感悟收获总结一一、各项经济指标稳步增长我镇全年农林牧渔总产值完成6908万元，同比增加11%，乡镇工业总产值4154万元，增长11%，社会消费品零售总额19.8亿元，增长18%。城镇居民人均可支配收入14575元，增长10...</w:t>
      </w:r>
    </w:p>
    <w:p>
      <w:pPr>
        <w:ind w:left="0" w:right="0" w:firstLine="560"/>
        <w:spacing w:before="450" w:after="450" w:line="312" w:lineRule="auto"/>
      </w:pPr>
      <w:r>
        <w:rPr>
          <w:rFonts w:ascii="黑体" w:hAnsi="黑体" w:eastAsia="黑体" w:cs="黑体"/>
          <w:color w:val="000000"/>
          <w:sz w:val="36"/>
          <w:szCs w:val="36"/>
          <w:b w:val="1"/>
          <w:bCs w:val="1"/>
        </w:rPr>
        <w:t xml:space="preserve">推荐乡镇工作体会和感悟收获总结一</w:t>
      </w:r>
    </w:p>
    <w:p>
      <w:pPr>
        <w:ind w:left="0" w:right="0" w:firstLine="560"/>
        <w:spacing w:before="450" w:after="450" w:line="312" w:lineRule="auto"/>
      </w:pPr>
      <w:r>
        <w:rPr>
          <w:rFonts w:ascii="宋体" w:hAnsi="宋体" w:eastAsia="宋体" w:cs="宋体"/>
          <w:color w:val="000"/>
          <w:sz w:val="28"/>
          <w:szCs w:val="28"/>
        </w:rPr>
        <w:t xml:space="preserve">一、各项经济指标稳步增长</w:t>
      </w:r>
    </w:p>
    <w:p>
      <w:pPr>
        <w:ind w:left="0" w:right="0" w:firstLine="560"/>
        <w:spacing w:before="450" w:after="450" w:line="312" w:lineRule="auto"/>
      </w:pPr>
      <w:r>
        <w:rPr>
          <w:rFonts w:ascii="宋体" w:hAnsi="宋体" w:eastAsia="宋体" w:cs="宋体"/>
          <w:color w:val="000"/>
          <w:sz w:val="28"/>
          <w:szCs w:val="28"/>
        </w:rPr>
        <w:t xml:space="preserve">我镇全年农林牧渔总产值完成6908万元，同比增加11%，乡镇工业总产值4154万元，增长11%，社会消费品零售总额19.8亿元，增长18%。城镇居民人均可支配收入14575元，增长10%，农民年人均纯收入6128元，增长10%。全镇农作物种植面积18092亩，其中种植蔬菜8296亩，番薯1505亩，早造水稻7430亩。出栏生猪10696头，家禽15.29万只，羊1045只，存栏生猪6573头，家禽6.84万只，羊1089只，牛1594头，农村工副业、运输业和第三产业产值达到4687万元。</w:t>
      </w:r>
    </w:p>
    <w:p>
      <w:pPr>
        <w:ind w:left="0" w:right="0" w:firstLine="560"/>
        <w:spacing w:before="450" w:after="450" w:line="312" w:lineRule="auto"/>
      </w:pPr>
      <w:r>
        <w:rPr>
          <w:rFonts w:ascii="宋体" w:hAnsi="宋体" w:eastAsia="宋体" w:cs="宋体"/>
          <w:color w:val="000"/>
          <w:sz w:val="28"/>
          <w:szCs w:val="28"/>
        </w:rPr>
        <w:t xml:space="preserve">二、重点项目建设加快</w:t>
      </w:r>
    </w:p>
    <w:p>
      <w:pPr>
        <w:ind w:left="0" w:right="0" w:firstLine="560"/>
        <w:spacing w:before="450" w:after="450" w:line="312" w:lineRule="auto"/>
      </w:pPr>
      <w:r>
        <w:rPr>
          <w:rFonts w:ascii="宋体" w:hAnsi="宋体" w:eastAsia="宋体" w:cs="宋体"/>
          <w:color w:val="000"/>
          <w:sz w:val="28"/>
          <w:szCs w:val="28"/>
        </w:rPr>
        <w:t xml:space="preserve">（一）朱云片区旧城改造</w:t>
      </w:r>
    </w:p>
    <w:p>
      <w:pPr>
        <w:ind w:left="0" w:right="0" w:firstLine="560"/>
        <w:spacing w:before="450" w:after="450" w:line="312" w:lineRule="auto"/>
      </w:pPr>
      <w:r>
        <w:rPr>
          <w:rFonts w:ascii="宋体" w:hAnsi="宋体" w:eastAsia="宋体" w:cs="宋体"/>
          <w:color w:val="000"/>
          <w:sz w:val="28"/>
          <w:szCs w:val="28"/>
        </w:rPr>
        <w:t xml:space="preserve">朱云片区旧城改造征地拆迁工作已于20xx年10月25日基本完成。目前，第一安置点安置房已完工，准备交付使用。第二安置点已经封顶，现正在进行装修。</w:t>
      </w:r>
    </w:p>
    <w:p>
      <w:pPr>
        <w:ind w:left="0" w:right="0" w:firstLine="560"/>
        <w:spacing w:before="450" w:after="450" w:line="312" w:lineRule="auto"/>
      </w:pPr>
      <w:r>
        <w:rPr>
          <w:rFonts w:ascii="宋体" w:hAnsi="宋体" w:eastAsia="宋体" w:cs="宋体"/>
          <w:color w:val="000"/>
          <w:sz w:val="28"/>
          <w:szCs w:val="28"/>
        </w:rPr>
        <w:t xml:space="preserve">（二）滨江新城起步区旧改项目</w:t>
      </w:r>
    </w:p>
    <w:p>
      <w:pPr>
        <w:ind w:left="0" w:right="0" w:firstLine="560"/>
        <w:spacing w:before="450" w:after="450" w:line="312" w:lineRule="auto"/>
      </w:pPr>
      <w:r>
        <w:rPr>
          <w:rFonts w:ascii="宋体" w:hAnsi="宋体" w:eastAsia="宋体" w:cs="宋体"/>
          <w:color w:val="000"/>
          <w:sz w:val="28"/>
          <w:szCs w:val="28"/>
        </w:rPr>
        <w:t xml:space="preserve">截止目前，滨江新城征地拆迁工作基本完成。配套的5条路网集体土地征收也已完成。滨江新城安置房共建设四幢十四层安置房，于10月9日全部封顶，共建设安置房458套。</w:t>
      </w:r>
    </w:p>
    <w:p>
      <w:pPr>
        <w:ind w:left="0" w:right="0" w:firstLine="560"/>
        <w:spacing w:before="450" w:after="450" w:line="312" w:lineRule="auto"/>
      </w:pPr>
      <w:r>
        <w:rPr>
          <w:rFonts w:ascii="宋体" w:hAnsi="宋体" w:eastAsia="宋体" w:cs="宋体"/>
          <w:color w:val="000"/>
          <w:sz w:val="28"/>
          <w:szCs w:val="28"/>
        </w:rPr>
        <w:t xml:space="preserve">（三）高登西路贯通工程高登西路贯通工程是沿现有的高登中路，东至高登中路、西至龙昆南路，规划长度约1083.33米，宽40米。以规划红线为准。涉及的被征收人120宗，约360户。我镇已于20xx年4月20日前已完成规划红线范围内房屋和附属物的征收和拆除工作。</w:t>
      </w:r>
    </w:p>
    <w:p>
      <w:pPr>
        <w:ind w:left="0" w:right="0" w:firstLine="560"/>
        <w:spacing w:before="450" w:after="450" w:line="312" w:lineRule="auto"/>
      </w:pPr>
      <w:r>
        <w:rPr>
          <w:rFonts w:ascii="宋体" w:hAnsi="宋体" w:eastAsia="宋体" w:cs="宋体"/>
          <w:color w:val="000"/>
          <w:sz w:val="28"/>
          <w:szCs w:val="28"/>
        </w:rPr>
        <w:t xml:space="preserve">（四）红城湖延长线</w:t>
      </w:r>
    </w:p>
    <w:p>
      <w:pPr>
        <w:ind w:left="0" w:right="0" w:firstLine="560"/>
        <w:spacing w:before="450" w:after="450" w:line="312" w:lineRule="auto"/>
      </w:pPr>
      <w:r>
        <w:rPr>
          <w:rFonts w:ascii="宋体" w:hAnsi="宋体" w:eastAsia="宋体" w:cs="宋体"/>
          <w:color w:val="000"/>
          <w:sz w:val="28"/>
          <w:szCs w:val="28"/>
        </w:rPr>
        <w:t xml:space="preserve">我镇四个工作组已全部完成征收任务。</w:t>
      </w:r>
    </w:p>
    <w:p>
      <w:pPr>
        <w:ind w:left="0" w:right="0" w:firstLine="560"/>
        <w:spacing w:before="450" w:after="450" w:line="312" w:lineRule="auto"/>
      </w:pPr>
      <w:r>
        <w:rPr>
          <w:rFonts w:ascii="宋体" w:hAnsi="宋体" w:eastAsia="宋体" w:cs="宋体"/>
          <w:color w:val="000"/>
          <w:sz w:val="28"/>
          <w:szCs w:val="28"/>
        </w:rPr>
        <w:t xml:space="preserve">（五）保障性住房周边路网道路建设</w:t>
      </w:r>
    </w:p>
    <w:p>
      <w:pPr>
        <w:ind w:left="0" w:right="0" w:firstLine="560"/>
        <w:spacing w:before="450" w:after="450" w:line="312" w:lineRule="auto"/>
      </w:pPr>
      <w:r>
        <w:rPr>
          <w:rFonts w:ascii="宋体" w:hAnsi="宋体" w:eastAsia="宋体" w:cs="宋体"/>
          <w:color w:val="000"/>
          <w:sz w:val="28"/>
          <w:szCs w:val="28"/>
        </w:rPr>
        <w:t xml:space="preserve">凤翔花园路网、博雅小区路网均已完成征收。南江花园路网基本完成征收任务。</w:t>
      </w:r>
    </w:p>
    <w:p>
      <w:pPr>
        <w:ind w:left="0" w:right="0" w:firstLine="560"/>
        <w:spacing w:before="450" w:after="450" w:line="312" w:lineRule="auto"/>
      </w:pPr>
      <w:r>
        <w:rPr>
          <w:rFonts w:ascii="宋体" w:hAnsi="宋体" w:eastAsia="宋体" w:cs="宋体"/>
          <w:color w:val="000"/>
          <w:sz w:val="28"/>
          <w:szCs w:val="28"/>
        </w:rPr>
        <w:t xml:space="preserve">（六）配合区有关单位完成了龙昆南立体改造，以良好的城市面貌迎接博鳌亚洲论坛年会的召开。</w:t>
      </w:r>
    </w:p>
    <w:p>
      <w:pPr>
        <w:ind w:left="0" w:right="0" w:firstLine="560"/>
        <w:spacing w:before="450" w:after="450" w:line="312" w:lineRule="auto"/>
      </w:pPr>
      <w:r>
        <w:rPr>
          <w:rFonts w:ascii="宋体" w:hAnsi="宋体" w:eastAsia="宋体" w:cs="宋体"/>
          <w:color w:val="000"/>
          <w:sz w:val="28"/>
          <w:szCs w:val="28"/>
        </w:rPr>
        <w:t xml:space="preserve">（七）完成龙昆南公交车站征收土地26亩，目前征收协议已签订完毕，正进行场地平整。</w:t>
      </w:r>
    </w:p>
    <w:p>
      <w:pPr>
        <w:ind w:left="0" w:right="0" w:firstLine="560"/>
        <w:spacing w:before="450" w:after="450" w:line="312" w:lineRule="auto"/>
      </w:pPr>
      <w:r>
        <w:rPr>
          <w:rFonts w:ascii="宋体" w:hAnsi="宋体" w:eastAsia="宋体" w:cs="宋体"/>
          <w:color w:val="000"/>
          <w:sz w:val="28"/>
          <w:szCs w:val="28"/>
        </w:rPr>
        <w:t xml:space="preserve">（八）完成市消防支队警犬基地征收土地65亩，青苗等地面附属物已清点完毕，并已场地平整，交付使用。</w:t>
      </w:r>
    </w:p>
    <w:p>
      <w:pPr>
        <w:ind w:left="0" w:right="0" w:firstLine="560"/>
        <w:spacing w:before="450" w:after="450" w:line="312" w:lineRule="auto"/>
      </w:pPr>
      <w:r>
        <w:rPr>
          <w:rFonts w:ascii="宋体" w:hAnsi="宋体" w:eastAsia="宋体" w:cs="宋体"/>
          <w:color w:val="000"/>
          <w:sz w:val="28"/>
          <w:szCs w:val="28"/>
        </w:rPr>
        <w:t xml:space="preserve">（九）配合区有关单位做好“三厨”公司异地改建工作。已完成了40亩土地的征收工作，现正在进行道路建设。</w:t>
      </w:r>
    </w:p>
    <w:p>
      <w:pPr>
        <w:ind w:left="0" w:right="0" w:firstLine="560"/>
        <w:spacing w:before="450" w:after="450" w:line="312" w:lineRule="auto"/>
      </w:pPr>
      <w:r>
        <w:rPr>
          <w:rFonts w:ascii="宋体" w:hAnsi="宋体" w:eastAsia="宋体" w:cs="宋体"/>
          <w:color w:val="000"/>
          <w:sz w:val="28"/>
          <w:szCs w:val="28"/>
        </w:rPr>
        <w:t xml:space="preserve">（十）配合做好羊山泵站征地工作。目前，羊山泵站地基已建好，开始动工建设主体工程。</w:t>
      </w:r>
    </w:p>
    <w:p>
      <w:pPr>
        <w:ind w:left="0" w:right="0" w:firstLine="560"/>
        <w:spacing w:before="450" w:after="450" w:line="312" w:lineRule="auto"/>
      </w:pPr>
      <w:r>
        <w:rPr>
          <w:rFonts w:ascii="宋体" w:hAnsi="宋体" w:eastAsia="宋体" w:cs="宋体"/>
          <w:color w:val="000"/>
          <w:sz w:val="28"/>
          <w:szCs w:val="28"/>
        </w:rPr>
        <w:t xml:space="preserve">（十一）按时间节点完成夏瑶棚改征收任务。</w:t>
      </w:r>
    </w:p>
    <w:p>
      <w:pPr>
        <w:ind w:left="0" w:right="0" w:firstLine="560"/>
        <w:spacing w:before="450" w:after="450" w:line="312" w:lineRule="auto"/>
      </w:pPr>
      <w:r>
        <w:rPr>
          <w:rFonts w:ascii="宋体" w:hAnsi="宋体" w:eastAsia="宋体" w:cs="宋体"/>
          <w:color w:val="000"/>
          <w:sz w:val="28"/>
          <w:szCs w:val="28"/>
        </w:rPr>
        <w:t xml:space="preserve">三、新农村建设深入推进</w:t>
      </w:r>
    </w:p>
    <w:p>
      <w:pPr>
        <w:ind w:left="0" w:right="0" w:firstLine="560"/>
        <w:spacing w:before="450" w:after="450" w:line="312" w:lineRule="auto"/>
      </w:pPr>
      <w:r>
        <w:rPr>
          <w:rFonts w:ascii="宋体" w:hAnsi="宋体" w:eastAsia="宋体" w:cs="宋体"/>
          <w:color w:val="000"/>
          <w:sz w:val="28"/>
          <w:szCs w:val="28"/>
        </w:rPr>
        <w:t xml:space="preserve">20xx年我镇共筹集资金二十多万元，对文森村村容村貌进行了初步的整治和改造，共投工投劳600多个，建设通水函洞一个，铺设排污管道近30米，购买石仔灰3车，夯实路基近1000米，由区政府拨款建设乡村道路1400多米。同时我们还发动农户对庭院进行卫生整治，清运垃圾7车；筹资近十万元，为凤翔社区新办公楼配套了办公电话、音响等市民学校电教设备一批，安装了村村通广播，配备办公电脑5台，新购置会议桌椅一批；石塔一共筹资25万元，投工投劳1500多人次，铺设排污管道300米，夯实路基1500米，拆除旧围墙40米，并对村内卫生环境进行了整治，共清运各类垃圾17车。</w:t>
      </w:r>
    </w:p>
    <w:p>
      <w:pPr>
        <w:ind w:left="0" w:right="0" w:firstLine="560"/>
        <w:spacing w:before="450" w:after="450" w:line="312" w:lineRule="auto"/>
      </w:pPr>
      <w:r>
        <w:rPr>
          <w:rFonts w:ascii="宋体" w:hAnsi="宋体" w:eastAsia="宋体" w:cs="宋体"/>
          <w:color w:val="000"/>
          <w:sz w:val="28"/>
          <w:szCs w:val="28"/>
        </w:rPr>
        <w:t xml:space="preserve">`四、民生工作落到实处</w:t>
      </w:r>
    </w:p>
    <w:p>
      <w:pPr>
        <w:ind w:left="0" w:right="0" w:firstLine="560"/>
        <w:spacing w:before="450" w:after="450" w:line="312" w:lineRule="auto"/>
      </w:pPr>
      <w:r>
        <w:rPr>
          <w:rFonts w:ascii="宋体" w:hAnsi="宋体" w:eastAsia="宋体" w:cs="宋体"/>
          <w:color w:val="000"/>
          <w:sz w:val="28"/>
          <w:szCs w:val="28"/>
        </w:rPr>
        <w:t xml:space="preserve">（一）全面落实城乡低保工作，确保弱势群众、特困家庭生活有保障，做到应保尽保。20xx年共办理城镇低保3448户次，8023人次，共发放保障金16325496元；办理农村低保1207户次，2603人次，共发放保障金4786572元；发放优抚金444人次，共40万元；发放大病救助金389940元。全镇领取高龄补贴共1713人，发放金额213217元。</w:t>
      </w:r>
    </w:p>
    <w:p>
      <w:pPr>
        <w:ind w:left="0" w:right="0" w:firstLine="560"/>
        <w:spacing w:before="450" w:after="450" w:line="312" w:lineRule="auto"/>
      </w:pPr>
      <w:r>
        <w:rPr>
          <w:rFonts w:ascii="宋体" w:hAnsi="宋体" w:eastAsia="宋体" w:cs="宋体"/>
          <w:color w:val="000"/>
          <w:sz w:val="28"/>
          <w:szCs w:val="28"/>
        </w:rPr>
        <w:t xml:space="preserve">（二）落实城乡养老及医保工作。我镇新农合参保人数20484人，参合率98.9%；城镇居民医疗保险参保人数79098人，参保率122.6%；农村养老保险参保人数6580人，占完成任务数96.5%，城镇养老保险参保人数3778人，占完成任务数97.7%。</w:t>
      </w:r>
    </w:p>
    <w:p>
      <w:pPr>
        <w:ind w:left="0" w:right="0" w:firstLine="560"/>
        <w:spacing w:before="450" w:after="450" w:line="312" w:lineRule="auto"/>
      </w:pPr>
      <w:r>
        <w:rPr>
          <w:rFonts w:ascii="宋体" w:hAnsi="宋体" w:eastAsia="宋体" w:cs="宋体"/>
          <w:color w:val="000"/>
          <w:sz w:val="28"/>
          <w:szCs w:val="28"/>
        </w:rPr>
        <w:t xml:space="preserve">（三）解决就业再就业，镇委、镇政府积极与辖区企业建立用工联系机制，全年共解决居民、农民4880人就业。</w:t>
      </w:r>
    </w:p>
    <w:p>
      <w:pPr>
        <w:ind w:left="0" w:right="0" w:firstLine="560"/>
        <w:spacing w:before="450" w:after="450" w:line="312" w:lineRule="auto"/>
      </w:pPr>
      <w:r>
        <w:rPr>
          <w:rFonts w:ascii="宋体" w:hAnsi="宋体" w:eastAsia="宋体" w:cs="宋体"/>
          <w:color w:val="000"/>
          <w:sz w:val="28"/>
          <w:szCs w:val="28"/>
        </w:rPr>
        <w:t xml:space="preserve">（四）做好住房困难户的申请核查工作，全年受理廉租房申请922份，已核查递交区民政局922份，受理经济适用房申请112份，已核查递交区住房保障中心112份，受理公租房136份，已核查上交区住房保障中心136份；受理经济适用房限价房1份，已核查上交区住房保障中心。</w:t>
      </w:r>
    </w:p>
    <w:p>
      <w:pPr>
        <w:ind w:left="0" w:right="0" w:firstLine="560"/>
        <w:spacing w:before="450" w:after="450" w:line="312" w:lineRule="auto"/>
      </w:pPr>
      <w:r>
        <w:rPr>
          <w:rFonts w:ascii="宋体" w:hAnsi="宋体" w:eastAsia="宋体" w:cs="宋体"/>
          <w:color w:val="000"/>
          <w:sz w:val="28"/>
          <w:szCs w:val="28"/>
        </w:rPr>
        <w:t xml:space="preserve">（五）农村卫生室建设和改水改厕及农村危房改造。我镇今年农村卫生室，区委安排四间，现四间卫生室已全部建成并通过验收；改厕150个，占任务的100%；按时完成10户农村危房改造任务。</w:t>
      </w:r>
    </w:p>
    <w:p>
      <w:pPr>
        <w:ind w:left="0" w:right="0" w:firstLine="560"/>
        <w:spacing w:before="450" w:after="450" w:line="312" w:lineRule="auto"/>
      </w:pPr>
      <w:r>
        <w:rPr>
          <w:rFonts w:ascii="宋体" w:hAnsi="宋体" w:eastAsia="宋体" w:cs="宋体"/>
          <w:color w:val="000"/>
          <w:sz w:val="28"/>
          <w:szCs w:val="28"/>
        </w:rPr>
        <w:t xml:space="preserve">五、社区管理不断加强</w:t>
      </w:r>
    </w:p>
    <w:p>
      <w:pPr>
        <w:ind w:left="0" w:right="0" w:firstLine="560"/>
        <w:spacing w:before="450" w:after="450" w:line="312" w:lineRule="auto"/>
      </w:pPr>
      <w:r>
        <w:rPr>
          <w:rFonts w:ascii="宋体" w:hAnsi="宋体" w:eastAsia="宋体" w:cs="宋体"/>
          <w:color w:val="000"/>
          <w:sz w:val="28"/>
          <w:szCs w:val="28"/>
        </w:rPr>
        <w:t xml:space="preserve">（一）配合抓好五大工程。我镇按照市、区五大工程整治的总体要求，投入大量人力、物力和财力，配合抓好小街小巷的卫生、规范车辆停放、落实临街单位“门前卫生三包”责任书的签订工作，及时处理乱张贴的小广告，共清理小广告10283条；同时还配合区五大办、城管局做好违章建筑巡查工作，做到早发现早制止，共排查637宗，289917平方米，配合拆除违章建筑138宗，76000平方米；定期发动居民群众开展爱国卫生活动和除“四害”，清理“脏、乱、差”突击行动。使的整体面貌有了明显的改善，人居环境有了较大的改善。</w:t>
      </w:r>
    </w:p>
    <w:p>
      <w:pPr>
        <w:ind w:left="0" w:right="0" w:firstLine="560"/>
        <w:spacing w:before="450" w:after="450" w:line="312" w:lineRule="auto"/>
      </w:pPr>
      <w:r>
        <w:rPr>
          <w:rFonts w:ascii="宋体" w:hAnsi="宋体" w:eastAsia="宋体" w:cs="宋体"/>
          <w:color w:val="000"/>
          <w:sz w:val="28"/>
          <w:szCs w:val="28"/>
        </w:rPr>
        <w:t xml:space="preserve">（二）抓好社区建设，逐步改善办公环境和完善社区服务功能。协助凤翔、北官社区帮助解决办公器材，加快社区的规范管理工作。</w:t>
      </w:r>
    </w:p>
    <w:p>
      <w:pPr>
        <w:ind w:left="0" w:right="0" w:firstLine="560"/>
        <w:spacing w:before="450" w:after="450" w:line="312" w:lineRule="auto"/>
      </w:pPr>
      <w:r>
        <w:rPr>
          <w:rFonts w:ascii="宋体" w:hAnsi="宋体" w:eastAsia="宋体" w:cs="宋体"/>
          <w:color w:val="000"/>
          <w:sz w:val="28"/>
          <w:szCs w:val="28"/>
        </w:rPr>
        <w:t xml:space="preserve">(三)认真抓好安全生产工作。加强领导，完善机构，分别与各村（居）委会签订责任书，落实安全责任。积极组织配合区有关职能部门开展一系列安全生产活动，加强宣传动员工作，提高安全生产意识，发放有关传单资料3400多份，开展督查活动5次，检查有关厂企28家；重视安全隐患的排查，督促整改5家，积极开展综合整改活动，对相关场所如重点建筑场地、公共活动场所，易燃爆炸物品等检查，积极配合区政府开展打非治违行动，拆除违法建筑320xx平方米，安全生产形势整体稳定。</w:t>
      </w:r>
    </w:p>
    <w:p>
      <w:pPr>
        <w:ind w:left="0" w:right="0" w:firstLine="560"/>
        <w:spacing w:before="450" w:after="450" w:line="312" w:lineRule="auto"/>
      </w:pPr>
      <w:r>
        <w:rPr>
          <w:rFonts w:ascii="宋体" w:hAnsi="宋体" w:eastAsia="宋体" w:cs="宋体"/>
          <w:color w:val="000"/>
          <w:sz w:val="28"/>
          <w:szCs w:val="28"/>
        </w:rPr>
        <w:t xml:space="preserve">六、计生工作有新创新</w:t>
      </w:r>
    </w:p>
    <w:p>
      <w:pPr>
        <w:ind w:left="0" w:right="0" w:firstLine="560"/>
        <w:spacing w:before="450" w:after="450" w:line="312" w:lineRule="auto"/>
      </w:pPr>
      <w:r>
        <w:rPr>
          <w:rFonts w:ascii="宋体" w:hAnsi="宋体" w:eastAsia="宋体" w:cs="宋体"/>
          <w:color w:val="000"/>
          <w:sz w:val="28"/>
          <w:szCs w:val="28"/>
        </w:rPr>
        <w:t xml:space="preserve">20xx年我镇人口和计划生育工作在区计生局的具体指导下，在市、区机关联系点单位的大力支持和帮助下，镇党委、政府高度重视，主要领导亲自抓，抓住重点，突破难点，各项考核指标均达到省、市考核要求。20xx年全镇人口出生2102人，其中男1122人，女980，政策内出生1911人，政策外出生183人，人口出生率11.92‰，比目标考核指标低2.20个百分点，法定生育率91.26%，比目标考核指标高0.26个百分点，性别比114.11，比目标考核指标低4.89个百分点。共完成“四术”2367例，其中，结扎完成147例，上环完成1916例，人流引产完成304例；社会抚养费完成39.593万元。</w:t>
      </w:r>
    </w:p>
    <w:p>
      <w:pPr>
        <w:ind w:left="0" w:right="0" w:firstLine="560"/>
        <w:spacing w:before="450" w:after="450" w:line="312" w:lineRule="auto"/>
      </w:pPr>
      <w:r>
        <w:rPr>
          <w:rFonts w:ascii="宋体" w:hAnsi="宋体" w:eastAsia="宋体" w:cs="宋体"/>
          <w:color w:val="000"/>
          <w:sz w:val="28"/>
          <w:szCs w:val="28"/>
        </w:rPr>
        <w:t xml:space="preserve">七、社会管理扎实有效</w:t>
      </w:r>
    </w:p>
    <w:p>
      <w:pPr>
        <w:ind w:left="0" w:right="0" w:firstLine="560"/>
        <w:spacing w:before="450" w:after="450" w:line="312" w:lineRule="auto"/>
      </w:pPr>
      <w:r>
        <w:rPr>
          <w:rFonts w:ascii="宋体" w:hAnsi="宋体" w:eastAsia="宋体" w:cs="宋体"/>
          <w:color w:val="000"/>
          <w:sz w:val="28"/>
          <w:szCs w:val="28"/>
        </w:rPr>
        <w:t xml:space="preserve">（一）全力抓好毒患严重地区挂牌整治工作，确保在年底摘掉毒患严重地区牌子。今年我镇被省禁毒委列入毒患严重地区挂牌整治单位，镇委、镇政府高度重视，制定了《镇20xx年整治毒患严重地区工作实施方案》，多形式开展禁毒宣传。配合辖区公安机关加大毒品犯罪打击力度。按照上级禁毒委的要求，坚持“预防为主，综合治理，四禁并举”的禁毒工作方针，大力开展“闪电”系列专项整治行动，发动全社会广大居民群众和吸毒人员检举揭发，发现及时举报，抓获一批贩毒吸毒犯罪人员和，截止11月底，辖区文庄、忠介、云露、龙昆南、铁桥等五个派出所共破获毒品刑事案件95宗，占本地区登记在册吸毒人数的11.3%和全年任务的107%；抓获毒品犯罪嫌疑人99名，占本地区登记在册吸毒人数的11.7%和全年任务的101%；收戒吸毒人员365名，占全年任务的101%，全镇完成三项任务指标占全区任务的50%左右。我镇全年没有发生易制毒化学品、精神药品和麻醉药品流入非法渠道的案件。共破获省级特大案件4宗，市级特大案件4宗。特别是今年10月10日，区禁毒大队和辖区派出所干警在凤翔路澳华大厦破获了一宗省级目标毒品大案，缴获冰毒8134克，毒资38600元及一批作案工具，抓获毒品犯罪嫌疑人4人，强有力的打击打击了涉毒违法犯罪分子的嚣张气焰，为社会为群众为吸毒者的家庭减少了毒害，维护了《禁毒法》、《禁毒条例》的尊严，进一步的维护社会治安秩序，增强了群众的安全感，巩固了禁毒专项整治的成果。</w:t>
      </w:r>
    </w:p>
    <w:p>
      <w:pPr>
        <w:ind w:left="0" w:right="0" w:firstLine="560"/>
        <w:spacing w:before="450" w:after="450" w:line="312" w:lineRule="auto"/>
      </w:pPr>
      <w:r>
        <w:rPr>
          <w:rFonts w:ascii="宋体" w:hAnsi="宋体" w:eastAsia="宋体" w:cs="宋体"/>
          <w:color w:val="000"/>
          <w:sz w:val="28"/>
          <w:szCs w:val="28"/>
        </w:rPr>
        <w:t xml:space="preserve">（二）全方位开展社会治安综合治理，有效防范和严厉打击违法犯罪，营造良好的治安环境，增强群众的安全感。1、切实加强矛盾纠纷排查调处工作，正确处理人民内部矛盾。共受理矛盾纠纷案件139宗，成功调处133宗，成功率95.7%。2、在5月博鳌亚洲论坛期间和6月爱路护路宣传月期间，我镇与辖区铁桥派出所进行治安联防，扩大巡防范围，采取巡防和义务相结合的方式，治安状况明显好转，对沿线的村庄、桥梁张贴海报500张和散发宣传资料4000多份，同时举行了集中宣讲4场，切实提高了群众的爱路护路意识。3、狠抓落实，解决邪教工作进展有序，目前，全镇签订“家庭解决邪教承诺卡”工作已完成，高登社区居委会完成了反邪教警示教育基地的建设工作。</w:t>
      </w:r>
    </w:p>
    <w:p>
      <w:pPr>
        <w:ind w:left="0" w:right="0" w:firstLine="560"/>
        <w:spacing w:before="450" w:after="450" w:line="312" w:lineRule="auto"/>
      </w:pPr>
      <w:r>
        <w:rPr>
          <w:rFonts w:ascii="宋体" w:hAnsi="宋体" w:eastAsia="宋体" w:cs="宋体"/>
          <w:color w:val="000"/>
          <w:sz w:val="28"/>
          <w:szCs w:val="28"/>
        </w:rPr>
        <w:t xml:space="preserve">（三）加强信访和调解工作，加大矛盾纠纷的排查调处力度，继续实行领导责任制度，把上访转为下访，妥善处理群体性上访事件的发生。全年共接待群众来访376人次，共收到“12345”政务服务热线105件，件件都有回复，收到信访局、群众电子邮件等信访部门信件46件，调处45件，有效化解了社会矛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在全镇干部职工的共同努力下，我们的工作虽然取得了一些成绩，但也存在一些问题：（一）是重点项目多，征地拆迁任务重，难度大，需要解决的遗留问题还比较多；（二）是社区服务和管理不适应城市发展要求，人口计生、社会治安管理有待加强；（三）是城镇居民就业、失地农民出路等问题没有好的解决办法。（四）是属于开发热点地区，社会矛盾突出，不稳定因素多。以上这些将是我们今后要认真研究，采取应对措施解决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2025-06-16T03:53:08+08:00</dcterms:created>
  <dcterms:modified xsi:type="dcterms:W3CDTF">2025-06-16T03:53:08+08:00</dcterms:modified>
</cp:coreProperties>
</file>

<file path=docProps/custom.xml><?xml version="1.0" encoding="utf-8"?>
<Properties xmlns="http://schemas.openxmlformats.org/officeDocument/2006/custom-properties" xmlns:vt="http://schemas.openxmlformats.org/officeDocument/2006/docPropsVTypes"/>
</file>