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司法年终工作总结|司法年终总结</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司法局年终总结司法局高度重视，严格按照县委的要求，制定了《××县司法局关于开展深入学习实践科学发展观活动的实施方案》扎实开展学习教育活动，通过学习，广大党员干部要深刻认识开展学习实践活动的重大意义和现实紧迫性，切实增强责任感和使命感。严格按...</w:t>
      </w:r>
    </w:p>
    <w:p>
      <w:pPr>
        <w:ind w:left="0" w:right="0" w:firstLine="560"/>
        <w:spacing w:before="450" w:after="450" w:line="312" w:lineRule="auto"/>
      </w:pPr>
      <w:r>
        <w:rPr>
          <w:rFonts w:ascii="宋体" w:hAnsi="宋体" w:eastAsia="宋体" w:cs="宋体"/>
          <w:color w:val="000"/>
          <w:sz w:val="28"/>
          <w:szCs w:val="28"/>
        </w:rPr>
        <w:t xml:space="preserve">司法局年终总结</w:t>
      </w:r>
    </w:p>
    <w:p>
      <w:pPr>
        <w:ind w:left="0" w:right="0" w:firstLine="560"/>
        <w:spacing w:before="450" w:after="450" w:line="312" w:lineRule="auto"/>
      </w:pPr>
      <w:r>
        <w:rPr>
          <w:rFonts w:ascii="宋体" w:hAnsi="宋体" w:eastAsia="宋体" w:cs="宋体"/>
          <w:color w:val="000"/>
          <w:sz w:val="28"/>
          <w:szCs w:val="28"/>
        </w:rPr>
        <w:t xml:space="preserve">司法局高度重视，严格按照县委的要求，制定了《××县司法局关于开展深入学习实践科学发展观活动的实施方案》扎实开展学习教育活动，通过学习，广大党员干部要深刻认识开展学习实践活动的重大意义和现实紧迫性，切实增强责任感和使命感。严格按照“党员干部受教育、科学发展上水平、人民群众得实惠”的总体要求，进一步解放思想，着力转变不适应、不符合科学发展要求的思想观念，着力解决影响和制约科学发展的突出问题，着力构建有利于科学发展的体制机制，提高领导科学发展、促进社会和谐的能力，努力把党支部建设成为贯彻落实科学发展观的坚强堡垒，把党员干部队伍建设成为贯彻落实科学发展观的骨干力量，使司法工作更加符合科学发展观的要求。</w:t>
      </w:r>
    </w:p>
    <w:p>
      <w:pPr>
        <w:ind w:left="0" w:right="0" w:firstLine="560"/>
        <w:spacing w:before="450" w:after="450" w:line="312" w:lineRule="auto"/>
      </w:pPr>
      <w:r>
        <w:rPr>
          <w:rFonts w:ascii="宋体" w:hAnsi="宋体" w:eastAsia="宋体" w:cs="宋体"/>
          <w:color w:val="000"/>
          <w:sz w:val="28"/>
          <w:szCs w:val="28"/>
        </w:rPr>
        <w:t xml:space="preserve">二、积极推进“依法治县”，努力使全县的普法、依法治理工作再上新台阶。</w:t>
      </w:r>
    </w:p>
    <w:p>
      <w:pPr>
        <w:ind w:left="0" w:right="0" w:firstLine="560"/>
        <w:spacing w:before="450" w:after="450" w:line="312" w:lineRule="auto"/>
      </w:pPr>
      <w:r>
        <w:rPr>
          <w:rFonts w:ascii="宋体" w:hAnsi="宋体" w:eastAsia="宋体" w:cs="宋体"/>
          <w:color w:val="000"/>
          <w:sz w:val="28"/>
          <w:szCs w:val="28"/>
        </w:rPr>
        <w:t xml:space="preserve">根据依法治县工作实际,我局制定了《××县20**年普法依法治理工作要点》，组织开展普法宣传教育活动：</w:t>
      </w:r>
    </w:p>
    <w:p>
      <w:pPr>
        <w:ind w:left="0" w:right="0" w:firstLine="560"/>
        <w:spacing w:before="450" w:after="450" w:line="312" w:lineRule="auto"/>
      </w:pPr>
      <w:r>
        <w:rPr>
          <w:rFonts w:ascii="宋体" w:hAnsi="宋体" w:eastAsia="宋体" w:cs="宋体"/>
          <w:color w:val="000"/>
          <w:sz w:val="28"/>
          <w:szCs w:val="28"/>
        </w:rPr>
        <w:t xml:space="preserve">1、20**年3月18日上午,作为县综治维稳成员单位，××县司法局参加了县委政法委、县综治维稳委在××县城公园广场上举行的综治维稳宣传月活动。此次宣传活动围绕“平安和谐稳定”的主题，突出“创建平安、人人参与;构建和谐、人人共享、维护稳定、人人有责”的内涵，采用群众喜闻乐见的宣传方式，县司法局共出动宣传车辆1辆，悬挂布标两条幅，展出以“争做遵纪守法公民、维护社会安定团结”等维稳内容的宣传展板15块，向群众发放了《婚姻法》、《法律援助条例》等普法宣传材料2000余份，接受法律咨询25人次，受教育群众达2500余人。宣传活动吸引了大量群众，收到了良好的宣传效果。</w:t>
      </w:r>
    </w:p>
    <w:p>
      <w:pPr>
        <w:ind w:left="0" w:right="0" w:firstLine="560"/>
        <w:spacing w:before="450" w:after="450" w:line="312" w:lineRule="auto"/>
      </w:pPr>
      <w:r>
        <w:rPr>
          <w:rFonts w:ascii="宋体" w:hAnsi="宋体" w:eastAsia="宋体" w:cs="宋体"/>
          <w:color w:val="000"/>
          <w:sz w:val="28"/>
          <w:szCs w:val="28"/>
        </w:rPr>
        <w:t xml:space="preserve">2、20**年3月24日上午，××县司法局和县妇联在××县城百货大楼前联合举行大型法律咨询和综治宣传活动。宣传活动通过采取悬挂横幅及张贴宣传标语、发放宣传单、现场法律咨询解答、车辆巡回广播宣传等形式。集中宣传了《妇女权益保障法》、《预防未成年人犯罪法》、《婚姻法》、《云南省法律援助条例》等法律法规。司法局展出维护青少年、农民工、社会弱势群体合法权益相关的法律法规以及惠民法制宣传等展板14个，现场散发宣传资料1000多份，赠送法律书籍50余册，解答法律咨询50余起。</w:t>
      </w:r>
    </w:p>
    <w:p>
      <w:pPr>
        <w:ind w:left="0" w:right="0" w:firstLine="560"/>
        <w:spacing w:before="450" w:after="450" w:line="312" w:lineRule="auto"/>
      </w:pPr>
      <w:r>
        <w:rPr>
          <w:rFonts w:ascii="宋体" w:hAnsi="宋体" w:eastAsia="宋体" w:cs="宋体"/>
          <w:color w:val="000"/>
          <w:sz w:val="28"/>
          <w:szCs w:val="28"/>
        </w:rPr>
        <w:t xml:space="preserve">3、20**年5月18日，由××县司法局、县文明办、县教育局联合开展的全县“律师进校园”法制宣传活动正式启动。司法局选派优秀律师从5月、11月分别给××职中、祥城镇一中、××三中、××二中、禾甸中学、米甸中学五所中学的7786名师生上法制教育课，活动以“弘扬法治、崇尚文明、爱国守法”为主题，通过此次活动，将进一步充实我县青少年法制教育队伍力量，强化青少年的法制教育工作，有效防控青少年的违法犯罪,为青少年的成长、成才创造良好的环境。</w:t>
      </w:r>
    </w:p>
    <w:p>
      <w:pPr>
        <w:ind w:left="0" w:right="0" w:firstLine="560"/>
        <w:spacing w:before="450" w:after="450" w:line="312" w:lineRule="auto"/>
      </w:pPr>
      <w:r>
        <w:rPr>
          <w:rFonts w:ascii="宋体" w:hAnsi="宋体" w:eastAsia="宋体" w:cs="宋体"/>
          <w:color w:val="000"/>
          <w:sz w:val="28"/>
          <w:szCs w:val="28"/>
        </w:rPr>
        <w:t xml:space="preserve">4、20**年11月2日，由县委依法治县办、县司法局、县教育局、共青团××县委联合在全县青少年中开展“学法守法用法、建设美好祖国”法律知识竞赛活动。一是在××四中举行“学法守法用法、建设美好祖国”法律知识统一考试，共有1600多名在校高中生参加了法律知识竞赛。二是县直各学校、单位及各普法依法治理有关部门积极组织各地200多名学生青少年参加第六届全国青少年网上普法知识大赛。</w:t>
      </w:r>
    </w:p>
    <w:p>
      <w:pPr>
        <w:ind w:left="0" w:right="0" w:firstLine="560"/>
        <w:spacing w:before="450" w:after="450" w:line="312" w:lineRule="auto"/>
      </w:pPr>
      <w:r>
        <w:rPr>
          <w:rFonts w:ascii="宋体" w:hAnsi="宋体" w:eastAsia="宋体" w:cs="宋体"/>
          <w:color w:val="000"/>
          <w:sz w:val="28"/>
          <w:szCs w:val="28"/>
        </w:rPr>
        <w:t xml:space="preserve">5、围绕社会主义新农村建设，扎实开展“民主法治”示范村创建活动。为全县147个人民调委会、县人大、县政协、县委政法委订阅《人民调解》156份。征订《物权法》、《劳动合同法》、《就业促进法》等“五五”普法教材150多册，发放到各乡镇司法所，发放了《劳动争议调解仲裁法》、《城乡规划法》等宣传资料，以及100多套法制宣传挂图。为配合《中华人民共和国禁毒法》的实施，组织全县各普法单位征订《禁毒法学习读本》600本，《禁毒法学习读本》(青少年版)251本。向全县各普法单位发放《反邪教法制读本》600本，发放《农村实用法律法规选编》500本以及各种“五五”普法资料1200份。</w:t>
      </w:r>
    </w:p>
    <w:p>
      <w:pPr>
        <w:ind w:left="0" w:right="0" w:firstLine="560"/>
        <w:spacing w:before="450" w:after="450" w:line="312" w:lineRule="auto"/>
      </w:pPr>
      <w:r>
        <w:rPr>
          <w:rFonts w:ascii="宋体" w:hAnsi="宋体" w:eastAsia="宋体" w:cs="宋体"/>
          <w:color w:val="000"/>
          <w:sz w:val="28"/>
          <w:szCs w:val="28"/>
        </w:rPr>
        <w:t xml:space="preserve">6、开展“五五”普法督促检查工作。20**年8月11日--13日，由县人大、县政协、县委普法办和县委依法治县办组成检查组，对全县“五五”普法依法治理工作进行督促检查。检查组由县政协副主席马国芝和县人大法工委主任宝文才带队，深入到县工商局、县地税局、县经济局、县法制局、县教育局、县劳动局、县质监局、县电力公司、祥城镇和米甸镇等普法依法治理单位，重点检查了“五五”普法规划和年度计划的制定和实施情况、普法依法治理工作领导和办事机构建立情况、普法档案资料整理情况、开展“法律六进”活动的形式、措施和成效、领导干部学法用法落实情况等，并对下一步普法依法治理工作打算作了了解。</w:t>
      </w:r>
    </w:p>
    <w:p>
      <w:pPr>
        <w:ind w:left="0" w:right="0" w:firstLine="560"/>
        <w:spacing w:before="450" w:after="450" w:line="312" w:lineRule="auto"/>
      </w:pPr>
      <w:r>
        <w:rPr>
          <w:rFonts w:ascii="宋体" w:hAnsi="宋体" w:eastAsia="宋体" w:cs="宋体"/>
          <w:color w:val="000"/>
          <w:sz w:val="28"/>
          <w:szCs w:val="28"/>
        </w:rPr>
        <w:t xml:space="preserve">7、完成政协××县七届二次会议第142号提案的答复工作。××县司法局于2月3日―13日，由局领导亲自带队，组成的调研组，深入到全县10个基层司法所对全县开展法制宣传和人民调解工作情况进行调研。认真研究了政协××县七届二次会议第142号提案，通过前期一系列周密的准备工作，对第142号提案作了认真的答复，并对岳永祥委员进行了回访，得到了提案人岳永祥委员的满意回复。</w:t>
      </w:r>
    </w:p>
    <w:p>
      <w:pPr>
        <w:ind w:left="0" w:right="0" w:firstLine="560"/>
        <w:spacing w:before="450" w:after="450" w:line="312" w:lineRule="auto"/>
      </w:pPr>
      <w:r>
        <w:rPr>
          <w:rFonts w:ascii="宋体" w:hAnsi="宋体" w:eastAsia="宋体" w:cs="宋体"/>
          <w:color w:val="000"/>
          <w:sz w:val="28"/>
          <w:szCs w:val="28"/>
        </w:rPr>
        <w:t xml:space="preserve">三、充分发挥司法维护社会稳定的职能作用，努力构建和谐××</w:t>
      </w:r>
    </w:p>
    <w:p>
      <w:pPr>
        <w:ind w:left="0" w:right="0" w:firstLine="560"/>
        <w:spacing w:before="450" w:after="450" w:line="312" w:lineRule="auto"/>
      </w:pPr>
      <w:r>
        <w:rPr>
          <w:rFonts w:ascii="宋体" w:hAnsi="宋体" w:eastAsia="宋体" w:cs="宋体"/>
          <w:color w:val="000"/>
          <w:sz w:val="28"/>
          <w:szCs w:val="28"/>
        </w:rPr>
        <w:t xml:space="preserve">1、司法所规范化建设情况。第一批规范化司法所云南驿、下庄、禾甸3个司法所办公楼建设工程于20**年6月23日开工，于20**年2月12日通过验收，总投资92万元。现已投入使用;第二批规范化司法(东山、普棚)所建设，立项下达建筑面积均为100平方米，我局克服困难，普棚司法所土建工程已近完工。建筑面积256平方米。东山司法所办公楼建设工程于20**年20日开工建设，20**年10月14日通过竣工验收，建筑面积210.56平方米，累计投资53.61万元;第三批规范化司法所(鹿鸣、米甸、刘厂、沙龙)四个司法所，建设用地已经协调到位，其中鹿鸣和米甸司法所已经用地勘验并进行图纸设计阶段。</w:t>
      </w:r>
    </w:p>
    <w:p>
      <w:pPr>
        <w:ind w:left="0" w:right="0" w:firstLine="560"/>
        <w:spacing w:before="450" w:after="450" w:line="312" w:lineRule="auto"/>
      </w:pPr>
      <w:r>
        <w:rPr>
          <w:rFonts w:ascii="宋体" w:hAnsi="宋体" w:eastAsia="宋体" w:cs="宋体"/>
          <w:color w:val="000"/>
          <w:sz w:val="28"/>
          <w:szCs w:val="28"/>
        </w:rPr>
        <w:t xml:space="preserve">2、人民调解委员会示范村规范化建设。抓好村(居)人民调解委员会调解室规范化建设，在全县建成24个标准人民调解委员会调解室。发挥好村(居)调委会维护社会稳定“第一道防线”的作用。20**年，各级人民调解组织共排查民间纠纷2354件，调解民间纠纷2354件，调解成功2191件，调解成功率为93.**%;防止民间纠纷引起自杀5件，防止民间纠纷转化为刑事案件7件。</w:t>
      </w:r>
    </w:p>
    <w:p>
      <w:pPr>
        <w:ind w:left="0" w:right="0" w:firstLine="560"/>
        <w:spacing w:before="450" w:after="450" w:line="312" w:lineRule="auto"/>
      </w:pPr>
      <w:r>
        <w:rPr>
          <w:rFonts w:ascii="宋体" w:hAnsi="宋体" w:eastAsia="宋体" w:cs="宋体"/>
          <w:color w:val="000"/>
          <w:sz w:val="28"/>
          <w:szCs w:val="28"/>
        </w:rPr>
        <w:t xml:space="preserve">3、刑释解教人员安置帮教工作。××县司法局采取措施，抓实刑释解教人员的安置帮教工作。为使帮教对象不重新犯罪，注重提高安置帮教质量，采取抓住重点对象，实施分类帮教措施，认真做好刑满释放5年内、解除劳教3年内人员的帮教工作，形成组织帮、社会帮、家庭帮的良好工作格局。截止目前，累计接收刑释解教人员763人。20**年新接收刑释解教人员48人。</w:t>
      </w:r>
    </w:p>
    <w:p>
      <w:pPr>
        <w:ind w:left="0" w:right="0" w:firstLine="560"/>
        <w:spacing w:before="450" w:after="450" w:line="312" w:lineRule="auto"/>
      </w:pPr>
      <w:r>
        <w:rPr>
          <w:rFonts w:ascii="宋体" w:hAnsi="宋体" w:eastAsia="宋体" w:cs="宋体"/>
          <w:color w:val="000"/>
          <w:sz w:val="28"/>
          <w:szCs w:val="28"/>
        </w:rPr>
        <w:t xml:space="preserve">4、社区矫正工作。为规范社区矫正执法活动，保证全县社区矫正工作的全面实施，根据省州文件精神，以及相关的法律法规，结合××县的实际，制定了《××县社区矫正工作实施方案(试行)》，成立了××县社区矫正工作领导组，各乡镇也及时成立了领导组及办公室，按步骤扎实开展工作。从20**年1月以来，全县累计接收各类社区矫正对象292人，累计解除矫正45人;全县现有社区矫正对象247人，社区矫正工作扎实有效，没有出现脱管，漏管现象，维护了社会稳定。</w:t>
      </w:r>
    </w:p>
    <w:p>
      <w:pPr>
        <w:ind w:left="0" w:right="0" w:firstLine="560"/>
        <w:spacing w:before="450" w:after="450" w:line="312" w:lineRule="auto"/>
      </w:pPr>
      <w:r>
        <w:rPr>
          <w:rFonts w:ascii="宋体" w:hAnsi="宋体" w:eastAsia="宋体" w:cs="宋体"/>
          <w:color w:val="000"/>
          <w:sz w:val="28"/>
          <w:szCs w:val="28"/>
        </w:rPr>
        <w:t xml:space="preserve">5、基层司法行政工作成效明显。司法所、司法助理员认真开展工作，宣讲法律数73场次，受教育人数56187人;协助基层政府调处社会矛盾纠纷54件;防止群众性上访29件;制止群众性械斗13件;参与“严打”整治及专项治理204人次。基层法律服务所办理诉讼代理案件118件;非诉讼代理案件25件;办理法律援助案件40件。宣讲法律33场次，解答法律咨询3300人次，写作法律文书786件，担任法律顾问71家，协助基层政府调处社会矛盾纠纷39件，避免挽回经济损失62.10万元。</w:t>
      </w:r>
    </w:p>
    <w:p>
      <w:pPr>
        <w:ind w:left="0" w:right="0" w:firstLine="560"/>
        <w:spacing w:before="450" w:after="450" w:line="312" w:lineRule="auto"/>
      </w:pPr>
      <w:r>
        <w:rPr>
          <w:rFonts w:ascii="宋体" w:hAnsi="宋体" w:eastAsia="宋体" w:cs="宋体"/>
          <w:color w:val="000"/>
          <w:sz w:val="28"/>
          <w:szCs w:val="28"/>
        </w:rPr>
        <w:t xml:space="preserve">20**年全县各级人民调解组织共排查民间纠纷2354件，调解民间纠纷2354件，调解成功2191件，调解成功率为93.**%;防止民间纠纷引起自杀5件，防止民间纠纷转化为刑事案件7件。</w:t>
      </w:r>
    </w:p>
    <w:p>
      <w:pPr>
        <w:ind w:left="0" w:right="0" w:firstLine="560"/>
        <w:spacing w:before="450" w:after="450" w:line="312" w:lineRule="auto"/>
      </w:pPr>
      <w:r>
        <w:rPr>
          <w:rFonts w:ascii="宋体" w:hAnsi="宋体" w:eastAsia="宋体" w:cs="宋体"/>
          <w:color w:val="000"/>
          <w:sz w:val="28"/>
          <w:szCs w:val="28"/>
        </w:rPr>
        <w:t xml:space="preserve">6、积极开展矛盾纠纷排查调处工作，进一步完善排查调处机制。为认真贯彻落创建平安××精神，我局制定了祥司字[20**]17号《××县司法局关于开展先进平安单位活动的实施意见》，建立健全矛盾纠纷预防网络，加强矛盾纠纷排查，从制度入手，不断完善矛盾纠纷排查调处机制，同时发挥人民调解委员会的作用，抓早、抓小、抓苗头，把矛盾纠纷消灭在激化前，化解在内部，消除在萌芽，解决在基层;三是围绕中心，搞好服务。</w:t>
      </w:r>
    </w:p>
    <w:p>
      <w:pPr>
        <w:ind w:left="0" w:right="0" w:firstLine="560"/>
        <w:spacing w:before="450" w:after="450" w:line="312" w:lineRule="auto"/>
      </w:pPr>
      <w:r>
        <w:rPr>
          <w:rFonts w:ascii="宋体" w:hAnsi="宋体" w:eastAsia="宋体" w:cs="宋体"/>
          <w:color w:val="000"/>
          <w:sz w:val="28"/>
          <w:szCs w:val="28"/>
        </w:rPr>
        <w:t xml:space="preserve">7、加强对法律服务所的管理工作，提高服务质量。今年1月份，我局分别和各基层司法所签订了《20**年基层司法所目标管理责任书》，加强对司法所、法律服务所的监督管理，提高法律服务的水平和质量。</w:t>
      </w:r>
    </w:p>
    <w:p>
      <w:pPr>
        <w:ind w:left="0" w:right="0" w:firstLine="560"/>
        <w:spacing w:before="450" w:after="450" w:line="312" w:lineRule="auto"/>
      </w:pPr>
      <w:r>
        <w:rPr>
          <w:rFonts w:ascii="宋体" w:hAnsi="宋体" w:eastAsia="宋体" w:cs="宋体"/>
          <w:color w:val="000"/>
          <w:sz w:val="28"/>
          <w:szCs w:val="28"/>
        </w:rPr>
        <w:t xml:space="preserve">8、以人为本，认真做好法律援助工作，使弱势群体感受到党和政府的温暖。从“保民生、保稳定”的高度，认真开展法律援助等工作，充分发挥法律援助的职能作用，切实把群众的困难和问题解决好。把党和国家的关怀送到广大弱势群体中，努力工作，推进法援工作上台阶。20**年共办理各类援助案件93件，其中刑事17件，民事76件，代书81件，解答法律咨询459人次，收到了较好的社会效果，树立了法律援助的良好形象。</w:t>
      </w:r>
    </w:p>
    <w:p>
      <w:pPr>
        <w:ind w:left="0" w:right="0" w:firstLine="560"/>
        <w:spacing w:before="450" w:after="450" w:line="312" w:lineRule="auto"/>
      </w:pPr>
      <w:r>
        <w:rPr>
          <w:rFonts w:ascii="宋体" w:hAnsi="宋体" w:eastAsia="宋体" w:cs="宋体"/>
          <w:color w:val="000"/>
          <w:sz w:val="28"/>
          <w:szCs w:val="28"/>
        </w:rPr>
        <w:t xml:space="preserve">9、加大对律师、公证工作的管理力度，加强律师行业党建工作，精心打造法律服务平台。认真贯彻执行全州律师队伍建设工作会议精神，加强对全县律师队伍的教育管理。律师办案349件，其中刑事案件88件，民事、经济、行政案件261件。非诉讼代理39件，写作法律文书528件，解答法律咨询2000人次，县公证处共办理公证783件，其中民事类公证199件，经济类公证584件，涉台公证0件。无一例投诉案件发生。</w:t>
      </w:r>
    </w:p>
    <w:p>
      <w:pPr>
        <w:ind w:left="0" w:right="0" w:firstLine="560"/>
        <w:spacing w:before="450" w:after="450" w:line="312" w:lineRule="auto"/>
      </w:pPr>
      <w:r>
        <w:rPr>
          <w:rFonts w:ascii="宋体" w:hAnsi="宋体" w:eastAsia="宋体" w:cs="宋体"/>
          <w:color w:val="000"/>
          <w:sz w:val="28"/>
          <w:szCs w:val="28"/>
        </w:rPr>
        <w:t xml:space="preserve">为进一步加强和改进我县律师行业党建工作，建立健全律师行业党的基层组织，发展壮大律师党员队伍，确保党对律师工作的领导，确保律师工作的正确方向，我局建立了局机关选派党员干部担任律师事务所党建工作联络员实施方案，明确工作职责、工作要求，切实加强律师行业党建工作，精心打造法律服务平台</w:t>
      </w:r>
    </w:p>
    <w:p>
      <w:pPr>
        <w:ind w:left="0" w:right="0" w:firstLine="560"/>
        <w:spacing w:before="450" w:after="450" w:line="312" w:lineRule="auto"/>
      </w:pPr>
      <w:r>
        <w:rPr>
          <w:rFonts w:ascii="宋体" w:hAnsi="宋体" w:eastAsia="宋体" w:cs="宋体"/>
          <w:color w:val="000"/>
          <w:sz w:val="28"/>
          <w:szCs w:val="28"/>
        </w:rPr>
        <w:t xml:space="preserve">四、认真贯彻落实“四项制度”，积极推进服务型机关建设，塑造司法行政机关新形象。</w:t>
      </w:r>
    </w:p>
    <w:p>
      <w:pPr>
        <w:ind w:left="0" w:right="0" w:firstLine="560"/>
        <w:spacing w:before="450" w:after="450" w:line="312" w:lineRule="auto"/>
      </w:pPr>
      <w:r>
        <w:rPr>
          <w:rFonts w:ascii="宋体" w:hAnsi="宋体" w:eastAsia="宋体" w:cs="宋体"/>
          <w:color w:val="000"/>
          <w:sz w:val="28"/>
          <w:szCs w:val="28"/>
        </w:rPr>
        <w:t xml:space="preserve">司法局根据县人民政府在全县行政机关推行重大决策听证、重要事项公示、重点工作通报、政务信息查询四项制度的部署和要求，紧紧围绕建设阳光政府的各项工作任务，及时研究、精心安排，全面推动阳光政府建设。</w:t>
      </w:r>
    </w:p>
    <w:p>
      <w:pPr>
        <w:ind w:left="0" w:right="0" w:firstLine="560"/>
        <w:spacing w:before="450" w:after="450" w:line="312" w:lineRule="auto"/>
      </w:pPr>
      <w:r>
        <w:rPr>
          <w:rFonts w:ascii="宋体" w:hAnsi="宋体" w:eastAsia="宋体" w:cs="宋体"/>
          <w:color w:val="000"/>
          <w:sz w:val="28"/>
          <w:szCs w:val="28"/>
        </w:rPr>
        <w:t xml:space="preserve">五、全面贯彻落实党风廉政建设责任制，增强队伍的拒腐防变能力。</w:t>
      </w:r>
    </w:p>
    <w:p>
      <w:pPr>
        <w:ind w:left="0" w:right="0" w:firstLine="560"/>
        <w:spacing w:before="450" w:after="450" w:line="312" w:lineRule="auto"/>
      </w:pPr>
      <w:r>
        <w:rPr>
          <w:rFonts w:ascii="宋体" w:hAnsi="宋体" w:eastAsia="宋体" w:cs="宋体"/>
          <w:color w:val="000"/>
          <w:sz w:val="28"/>
          <w:szCs w:val="28"/>
        </w:rPr>
        <w:t xml:space="preserve">一是继续坚持“以教育为主，预防为主，事前监督为主”的原则，坚持不懈地抓好党性党风党纪教育。二是党支部一班人始终能够充分发挥支部的战斗堡垒作用和先锋模范作用，牢固树立领导班子的政治意识、大局意识和责任意识。三是领导班子坚持做到廉洁自律，清正做官，正直做人，做到勤俭办一切事情，不搞铺张浪费。</w:t>
      </w:r>
    </w:p>
    <w:p>
      <w:pPr>
        <w:ind w:left="0" w:right="0" w:firstLine="560"/>
        <w:spacing w:before="450" w:after="450" w:line="312" w:lineRule="auto"/>
      </w:pPr>
      <w:r>
        <w:rPr>
          <w:rFonts w:ascii="宋体" w:hAnsi="宋体" w:eastAsia="宋体" w:cs="宋体"/>
          <w:color w:val="000"/>
          <w:sz w:val="28"/>
          <w:szCs w:val="28"/>
        </w:rPr>
        <w:t xml:space="preserve">六、加强机关效能建设提高行政效率</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行政效率为关键，以促进依法行政为着力点，充分利用每周一的政治理论学习时间，组织全体干部认真学习有关机关效能建设的会议、文件精神，使全体干职围绕如何建设“效能型、服务型、责任型”司法，展开讨论，特别是公证、律师及基层法律服务工作者要围绕如何为当事人提供优质高效的法律服务展开讨论。努力把我局建成一个讲诚信、务实、勤政、廉洁、高效的司法行政机关。</w:t>
      </w:r>
    </w:p>
    <w:p>
      <w:pPr>
        <w:ind w:left="0" w:right="0" w:firstLine="560"/>
        <w:spacing w:before="450" w:after="450" w:line="312" w:lineRule="auto"/>
      </w:pPr>
      <w:r>
        <w:rPr>
          <w:rFonts w:ascii="宋体" w:hAnsi="宋体" w:eastAsia="宋体" w:cs="宋体"/>
          <w:color w:val="000"/>
          <w:sz w:val="28"/>
          <w:szCs w:val="28"/>
        </w:rPr>
        <w:t xml:space="preserve">司法局2025年年终总结</w:t>
      </w:r>
    </w:p>
    <w:p>
      <w:pPr>
        <w:ind w:left="0" w:right="0" w:firstLine="560"/>
        <w:spacing w:before="450" w:after="450" w:line="312" w:lineRule="auto"/>
      </w:pPr>
      <w:r>
        <w:rPr>
          <w:rFonts w:ascii="宋体" w:hAnsi="宋体" w:eastAsia="宋体" w:cs="宋体"/>
          <w:color w:val="000"/>
          <w:sz w:val="28"/>
          <w:szCs w:val="28"/>
        </w:rPr>
        <w:t xml:space="preserve">我局认真贯彻落实中共××县委、县人民政府《关于在全县开展“三项建设”专项教育活动的意见》(泸发〔2025〕23号)和《××县交通局“三项建设”专项教育活动实施方案》的文件精神。按文件要求，我局开展的“三项建设”活动进展顺利，并取得了显著的成效，现根据××县纪律检查委员会、××县委组织部、××县监察局、××县人事局《关于对全县机关纪律作风建设情况进行专项检查的通知》(泸纪发【2025】14号)要求，结合我局工作实际，就我局机关纪律作风建设情况总结如下：</w:t>
      </w:r>
    </w:p>
    <w:p>
      <w:pPr>
        <w:ind w:left="0" w:right="0" w:firstLine="560"/>
        <w:spacing w:before="450" w:after="450" w:line="312" w:lineRule="auto"/>
      </w:pPr>
      <w:r>
        <w:rPr>
          <w:rFonts w:ascii="宋体" w:hAnsi="宋体" w:eastAsia="宋体" w:cs="宋体"/>
          <w:color w:val="000"/>
          <w:sz w:val="28"/>
          <w:szCs w:val="28"/>
        </w:rPr>
        <w:t xml:space="preserve">一、导高度重视，行动积极</w:t>
      </w:r>
    </w:p>
    <w:p>
      <w:pPr>
        <w:ind w:left="0" w:right="0" w:firstLine="560"/>
        <w:spacing w:before="450" w:after="450" w:line="312" w:lineRule="auto"/>
      </w:pPr>
      <w:r>
        <w:rPr>
          <w:rFonts w:ascii="宋体" w:hAnsi="宋体" w:eastAsia="宋体" w:cs="宋体"/>
          <w:color w:val="000"/>
          <w:sz w:val="28"/>
          <w:szCs w:val="28"/>
        </w:rPr>
        <w:t xml:space="preserve">2025年2月，在全局开展以“业务建设、作风建设、环境建设”为主要内容的××县“三项建设”学习活动。局领导高度重视，积极行动，认真落实“三项建设”活动的各项任务。我局认真贯彻落实科学发展观，以新一轮思想大解放推动我局工作发展，全力加强“三项”建设。一是成立了以王江民局长为组长，副局长杨礼清、主任科员董庆云为副组长，各部门负责人为成员的××县“三项建设”活动领导小组，领导小组下设办公室，具体负责日常工作。二是制定实施方案，结合本单位实际，我局制定了具体实施方案，深刻领会开展“三项建设”活动的重大意义;明确目的，端正作风，切实把握“三项建设”活动的指导思想、基本原则和目标要求;精心安排，形成一把手负总责，一级抓一级，层层落实的工作格局。“三项建设”活动分四个阶段进行：1、学习提高阶段;2、分析检查阶段;3、整改落实阶段;4、总结考评阶段。</w:t>
      </w:r>
    </w:p>
    <w:p>
      <w:pPr>
        <w:ind w:left="0" w:right="0" w:firstLine="560"/>
        <w:spacing w:before="450" w:after="450" w:line="312" w:lineRule="auto"/>
      </w:pPr>
      <w:r>
        <w:rPr>
          <w:rFonts w:ascii="宋体" w:hAnsi="宋体" w:eastAsia="宋体" w:cs="宋体"/>
          <w:color w:val="000"/>
          <w:sz w:val="28"/>
          <w:szCs w:val="28"/>
        </w:rPr>
        <w:t xml:space="preserve">二、及时召开动员大会，认真学习，营造良好学习氛围。</w:t>
      </w:r>
    </w:p>
    <w:p>
      <w:pPr>
        <w:ind w:left="0" w:right="0" w:firstLine="560"/>
        <w:spacing w:before="450" w:after="450" w:line="312" w:lineRule="auto"/>
      </w:pPr>
      <w:r>
        <w:rPr>
          <w:rFonts w:ascii="宋体" w:hAnsi="宋体" w:eastAsia="宋体" w:cs="宋体"/>
          <w:color w:val="000"/>
          <w:sz w:val="28"/>
          <w:szCs w:val="28"/>
        </w:rPr>
        <w:t xml:space="preserve">1、及时召开动员大会。我局党支部于2025年2月27日召开××县交通局全局党员干部职工会议。会上局长王江民同志首先传达县委、县政府《关于在全县开展“三项建设”专项教育活动的意见》(泸发〔2025〕23号)和《××县交通局“三项建设”专项教育活动实施方案》精神，指出我局今年将解放思想学习讨论活动和“三项建设”活动有机结合起来，全面增强全体党员干部职工的发展意识、开放意识、服务意识;切实转变工作作风、提高业务水平;营造良好环境，实现我县交通率先发展。局长王江民动员全体党员、干部要充分发挥先锋模范带头作用，在活动中要坚持工作学习两不误。并要求全局干部职工结合当前实际，进一步强化对开展作风整顿的重要性和必要性的认识，增强全局抓作风建设和效能建设的责任感和紧迫感。动员全体干部职工进一步昂扬精神状态，提升精气神，在本职岗位上干好事、干成事、不出事，在推进全县交通事业又好又快发展上发挥积极作用。</w:t>
      </w:r>
    </w:p>
    <w:p>
      <w:pPr>
        <w:ind w:left="0" w:right="0" w:firstLine="560"/>
        <w:spacing w:before="450" w:after="450" w:line="312" w:lineRule="auto"/>
      </w:pPr>
      <w:r>
        <w:rPr>
          <w:rFonts w:ascii="宋体" w:hAnsi="宋体" w:eastAsia="宋体" w:cs="宋体"/>
          <w:color w:val="000"/>
          <w:sz w:val="28"/>
          <w:szCs w:val="28"/>
        </w:rPr>
        <w:t xml:space="preserve">2、认真学习，营造良好学习氛围。</w:t>
      </w:r>
    </w:p>
    <w:p>
      <w:pPr>
        <w:ind w:left="0" w:right="0" w:firstLine="560"/>
        <w:spacing w:before="450" w:after="450" w:line="312" w:lineRule="auto"/>
      </w:pPr>
      <w:r>
        <w:rPr>
          <w:rFonts w:ascii="宋体" w:hAnsi="宋体" w:eastAsia="宋体" w:cs="宋体"/>
          <w:color w:val="000"/>
          <w:sz w:val="28"/>
          <w:szCs w:val="28"/>
        </w:rPr>
        <w:t xml:space="preserve">运用多种形式广泛发动干部群众积极投身学习讨论活动，利用××县交通局宣传栏、横额标语等广泛宣传,提高大家的对活动的认识，营造良好学习氛围。组织干部学习党的xx大和xx届三中全会会议精神，省第八次党代会、州第六次党代会和县委十届六次全会精神及有关交通法律、法规和各种业务知识。通过学习，不断拓展广大党员干部的工作思路，提高工作能力，增强落实科学发展观的本领和才干。</w:t>
      </w:r>
    </w:p>
    <w:p>
      <w:pPr>
        <w:ind w:left="0" w:right="0" w:firstLine="560"/>
        <w:spacing w:before="450" w:after="450" w:line="312" w:lineRule="auto"/>
      </w:pPr>
      <w:r>
        <w:rPr>
          <w:rFonts w:ascii="宋体" w:hAnsi="宋体" w:eastAsia="宋体" w:cs="宋体"/>
          <w:color w:val="000"/>
          <w:sz w:val="28"/>
          <w:szCs w:val="28"/>
        </w:rPr>
        <w:t xml:space="preserve">三、征求意见，认真查摆。</w:t>
      </w:r>
    </w:p>
    <w:p>
      <w:pPr>
        <w:ind w:left="0" w:right="0" w:firstLine="560"/>
        <w:spacing w:before="450" w:after="450" w:line="312" w:lineRule="auto"/>
      </w:pPr>
      <w:r>
        <w:rPr>
          <w:rFonts w:ascii="宋体" w:hAnsi="宋体" w:eastAsia="宋体" w:cs="宋体"/>
          <w:color w:val="000"/>
          <w:sz w:val="28"/>
          <w:szCs w:val="28"/>
        </w:rPr>
        <w:t xml:space="preserve">局机关结合实践科学发展观活动的开展，紧密联系思想和工作实际，认真查找并深刻剖析领导班子成员在思想政治建设、党性党风、效能建设和对所属基层单位监管等方面存在的突出问题，认真查找局机关工作人员是否存在纪律松懈、作风飘浮等方面存在的问题。通过发放征求意见表、座谈会和谈心活动等方式，找出了理论学习系统性、深入性不够、工作作风不够深、创新意识不够强等问题，针对存在问题，局党委召开了专题会议制定了整改措施予以改进。并设立举报电话和意见箱，召开座谈会，广泛征求该所在组织纪律、依法行政、服务办事、廉洁自律等方面存在的问题意见和建议，制定出初步的整改措施，把作风整顿工作落到实处。我局力求通过整顿、整改，努力把交通队伍建设成为一支思想素质好、纪律严明、作风正派、业务过硬，能够让党和政府放心，群众满意，更好地适应交通事业发展需要的高素质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2025-05-02T10:40:55+08:00</dcterms:created>
  <dcterms:modified xsi:type="dcterms:W3CDTF">2025-05-02T10:40:55+08:00</dcterms:modified>
</cp:coreProperties>
</file>

<file path=docProps/custom.xml><?xml version="1.0" encoding="utf-8"?>
<Properties xmlns="http://schemas.openxmlformats.org/officeDocument/2006/custom-properties" xmlns:vt="http://schemas.openxmlformats.org/officeDocument/2006/docPropsVTypes"/>
</file>