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助理工程师年终工作总结报告》是为大家准备的，希望对大家有帮助。&gt;　　篇一：　　本人于2...</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助理工程师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人于20XX年进入XXX，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思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　　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　　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同样在编写工作总结及计划过程中，我也有了长足的长进。使我对房地产开发的流程有了深入的认识，项目开发计划不仅是进度计划，还包括了规划概念分析、产品策略、成本预算、资金安排、现金流等。整体开发计划的制订，包含报建、设计、施工、招采、验收等，由于不确定因素较多，大的计划节点只有十几个，如出图时间、报建时间、开工、开盘时间等，但总体开发计划却多达几百个，详细到每一项工作。就规划设计部而言，进度节点就包括三个阶段：规划阶段、单体方案设计阶段以及施工图设计阶段。在规划阶段我们要在市场需求、政策控制、成本控制等多重限制下，化的发挥能动性，设计出最合理、最经济的规划方案。同时我们还要配合前期部完成总规划平面图的报批工作。单体阶段我们除了要督促设计单位按时，并保证质量的完成单体方案设计工作外，还要根据行业标准，市场情况等制定建造标准和部品部件标准。施工图阶段，我们要在设计院进行施工图设计的同时，同步的进行审核，以保证图纸的质量，进而保证施工的质量和安全。同时需要配合前期部完成施工图外审、人防施工图及消防施工图的报批工作。</w:t>
      </w:r>
    </w:p>
    <w:p>
      <w:pPr>
        <w:ind w:left="0" w:right="0" w:firstLine="560"/>
        <w:spacing w:before="450" w:after="450" w:line="312" w:lineRule="auto"/>
      </w:pPr>
      <w:r>
        <w:rPr>
          <w:rFonts w:ascii="宋体" w:hAnsi="宋体" w:eastAsia="宋体" w:cs="宋体"/>
          <w:color w:val="000"/>
          <w:sz w:val="28"/>
          <w:szCs w:val="28"/>
        </w:rPr>
        <w:t xml:space="preserve">　　慢慢的我开始完成一些专业性更强的工作，如二次深化图纸的审核工作、组织施工图纸技术交底及处理各项设计变更等。目前我已配合完成了示范区GRC、栏杆及真石漆深化图纸的审核工作，在工作中我发现了一些问题，像深化图纸的平立面对不上、未按施工图中的尺寸进行深化、缺少部分节点大样、节点大样与实际情况不符、图纸理解有误等，让我印象最深的就是审核真石漆的深化图纸，设计师在做分缝的时候，根本没有考虑建筑上的主次关系，没有突出重点，经常相邻的两面墙分缝形式都不相同，让人在视觉上很是难受。这样的审核经历使我在审核他人、纠正他人的同时，反思并告诫自己，这样的错误不能出现，一定要以此为鉴。</w:t>
      </w:r>
    </w:p>
    <w:p>
      <w:pPr>
        <w:ind w:left="0" w:right="0" w:firstLine="560"/>
        <w:spacing w:before="450" w:after="450" w:line="312" w:lineRule="auto"/>
      </w:pPr>
      <w:r>
        <w:rPr>
          <w:rFonts w:ascii="宋体" w:hAnsi="宋体" w:eastAsia="宋体" w:cs="宋体"/>
          <w:color w:val="000"/>
          <w:sz w:val="28"/>
          <w:szCs w:val="28"/>
        </w:rPr>
        <w:t xml:space="preserve">　　在处理各项设计变更的同时，我也通过总结这些设计错漏，成长了很多，学习他人的错误，并加以总结，引以为鉴，可以让我更快的成长。目前设计变更的时效性略有不足，通过这一年时间的工作，我发现了一些可能的因素，总结如下：</w:t>
      </w:r>
    </w:p>
    <w:p>
      <w:pPr>
        <w:ind w:left="0" w:right="0" w:firstLine="560"/>
        <w:spacing w:before="450" w:after="450" w:line="312" w:lineRule="auto"/>
      </w:pPr>
      <w:r>
        <w:rPr>
          <w:rFonts w:ascii="宋体" w:hAnsi="宋体" w:eastAsia="宋体" w:cs="宋体"/>
          <w:color w:val="000"/>
          <w:sz w:val="28"/>
          <w:szCs w:val="28"/>
        </w:rPr>
        <w:t xml:space="preserve">　　1、设计院的技术力量薄弱，设计变更数量较多。在目前所有的设计变更中，因设计错漏导致变更的数量超过60%，所造成的经济损失也超过了全部变更损失的55%。建议在以后施工图设计单位的选择上，加大审核力度以及成本投入;</w:t>
      </w:r>
    </w:p>
    <w:p>
      <w:pPr>
        <w:ind w:left="0" w:right="0" w:firstLine="560"/>
        <w:spacing w:before="450" w:after="450" w:line="312" w:lineRule="auto"/>
      </w:pPr>
      <w:r>
        <w:rPr>
          <w:rFonts w:ascii="宋体" w:hAnsi="宋体" w:eastAsia="宋体" w:cs="宋体"/>
          <w:color w:val="000"/>
          <w:sz w:val="28"/>
          <w:szCs w:val="28"/>
        </w:rPr>
        <w:t xml:space="preserve">　　2、在图纸交底中，总包的审图深度不够，只提出一些眼前的问题，并不能把图纸大部分问题找出，并及时在此阶段解决掉，在后期工期紧，任务重的情况下，变更堆积，导致项目进度受到影响。建议工程部加大管理力度，强制总包审图并发现问题，以保证将大部分的图纸问题消灭在施工之前;</w:t>
      </w:r>
    </w:p>
    <w:p>
      <w:pPr>
        <w:ind w:left="0" w:right="0" w:firstLine="560"/>
        <w:spacing w:before="450" w:after="450" w:line="312" w:lineRule="auto"/>
      </w:pPr>
      <w:r>
        <w:rPr>
          <w:rFonts w:ascii="宋体" w:hAnsi="宋体" w:eastAsia="宋体" w:cs="宋体"/>
          <w:color w:val="000"/>
          <w:sz w:val="28"/>
          <w:szCs w:val="28"/>
        </w:rPr>
        <w:t xml:space="preserve">　　3、设计部人员配置略有不足，安装等问题更多的需要依赖设计院，对变更的时效及成本控制力不足。建议增加设计部各专业人员配置，或在现有人员配置的情况下，个人多学习其他专业知识，做到本专业精通，其他专业熟悉，这也是我目前的主要学习方向;</w:t>
      </w:r>
    </w:p>
    <w:p>
      <w:pPr>
        <w:ind w:left="0" w:right="0" w:firstLine="560"/>
        <w:spacing w:before="450" w:after="450" w:line="312" w:lineRule="auto"/>
      </w:pPr>
      <w:r>
        <w:rPr>
          <w:rFonts w:ascii="宋体" w:hAnsi="宋体" w:eastAsia="宋体" w:cs="宋体"/>
          <w:color w:val="000"/>
          <w:sz w:val="28"/>
          <w:szCs w:val="28"/>
        </w:rPr>
        <w:t xml:space="preserve">　　4、工程对设计变更的时效性要求较高，但常规设计变更流程需要3~5天完成，部分变更会影响施工进度。建议把设计变更细分，对一些不影响产品效果、没有较大成本变动的修改(一定数额以下)，简化设计变更流程，尽量在现场解决，以保证变更的时效性及项目进度。</w:t>
      </w:r>
    </w:p>
    <w:p>
      <w:pPr>
        <w:ind w:left="0" w:right="0" w:firstLine="560"/>
        <w:spacing w:before="450" w:after="450" w:line="312" w:lineRule="auto"/>
      </w:pPr>
      <w:r>
        <w:rPr>
          <w:rFonts w:ascii="宋体" w:hAnsi="宋体" w:eastAsia="宋体" w:cs="宋体"/>
          <w:color w:val="000"/>
          <w:sz w:val="28"/>
          <w:szCs w:val="28"/>
        </w:rPr>
        <w:t xml:space="preserve">　　尽管工作上有了一定的进步，但在一些方面还存在着不足。比如有创造性的工作思路还不是很多，个别工作做的还不够完善，这有待于在今后的工作中加以改进。努力使思想觉悟和工作效率全面进入一个新水平，充实自己设计管理经验，并在业余时间加强理论学习。</w:t>
      </w:r>
    </w:p>
    <w:p>
      <w:pPr>
        <w:ind w:left="0" w:right="0" w:firstLine="560"/>
        <w:spacing w:before="450" w:after="450" w:line="312" w:lineRule="auto"/>
      </w:pPr>
      <w:r>
        <w:rPr>
          <w:rFonts w:ascii="宋体" w:hAnsi="宋体" w:eastAsia="宋体" w:cs="宋体"/>
          <w:color w:val="000"/>
          <w:sz w:val="28"/>
          <w:szCs w:val="28"/>
        </w:rPr>
        <w:t xml:space="preserve">　　通过近一年的工作时间，我对设计管理工作的运作越来越清晰，对建筑的理解逐渐深刻，与单位的同事们也是越来越亲近，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　　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　　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　　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这一年，是我快速的成长用汗水换来的充实的一年。但这只是一个开始，“路漫漫其修远兮，吾将上下求索”。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2025-05-02T00:22:28+08:00</dcterms:created>
  <dcterms:modified xsi:type="dcterms:W3CDTF">2025-05-02T00:22:28+08:00</dcterms:modified>
</cp:coreProperties>
</file>

<file path=docProps/custom.xml><?xml version="1.0" encoding="utf-8"?>
<Properties xmlns="http://schemas.openxmlformats.org/officeDocument/2006/custom-properties" xmlns:vt="http://schemas.openxmlformats.org/officeDocument/2006/docPropsVTypes"/>
</file>