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优秀的员工年终总结汇报10篇</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汇报大全10篇工作总结是对一定时期的工作进行优秀的员工总结、为接下来的工作确立合理的目标，明确未来发展的方向。下面小编给大家带来关于优秀的员工年终总结汇报，希望会对大家的工作与学习有所帮助。优秀的员工年终总结汇报篇1我是负...</w:t>
      </w:r>
    </w:p>
    <w:p>
      <w:pPr>
        <w:ind w:left="0" w:right="0" w:firstLine="560"/>
        <w:spacing w:before="450" w:after="450" w:line="312" w:lineRule="auto"/>
      </w:pPr>
      <w:r>
        <w:rPr>
          <w:rFonts w:ascii="宋体" w:hAnsi="宋体" w:eastAsia="宋体" w:cs="宋体"/>
          <w:color w:val="000"/>
          <w:sz w:val="28"/>
          <w:szCs w:val="28"/>
        </w:rPr>
        <w:t xml:space="preserve">优秀的员工年终总结汇报大全10篇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工作总结是对一定时期的工作进行优秀的员工总结、为接下来的工作确立合理的目标，明确未来发展的方向。下面小编给大家带来关于优秀的员工年终总结汇报，希望会对大家的工作与学习有所帮助。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优秀的员工年终总结汇报篇1</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优秀的员工年终总结汇报篇2</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优秀的员工年终总结汇报篇4</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优秀的员工年终总结汇报篇5</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优秀的员工年终总结汇报篇6</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优秀的员工年终总结汇报篇7</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__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__办公室是一个工作非常繁杂、任务比较重的部门。作为__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优秀的员工年终总结汇报篇8</w:t>
      </w:r>
    </w:p>
    <w:p>
      <w:pPr>
        <w:ind w:left="0" w:right="0" w:firstLine="560"/>
        <w:spacing w:before="450" w:after="450" w:line="312" w:lineRule="auto"/>
      </w:pPr>
      <w:r>
        <w:rPr>
          <w:rFonts w:ascii="宋体" w:hAnsi="宋体" w:eastAsia="宋体" w:cs="宋体"/>
          <w:color w:val="000"/>
          <w:sz w:val="28"/>
          <w:szCs w:val="28"/>
        </w:rPr>
        <w:t xml:space="preserve">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优秀的员工年终总结汇报篇10</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工作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2025-06-17T16:10:08+08:00</dcterms:created>
  <dcterms:modified xsi:type="dcterms:W3CDTF">2025-06-17T16:10:08+08:00</dcterms:modified>
</cp:coreProperties>
</file>

<file path=docProps/custom.xml><?xml version="1.0" encoding="utf-8"?>
<Properties xmlns="http://schemas.openxmlformats.org/officeDocument/2006/custom-properties" xmlns:vt="http://schemas.openxmlformats.org/officeDocument/2006/docPropsVTypes"/>
</file>