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学校全年工作总结2025(优选3篇)</w:t>
      </w:r>
      <w:bookmarkEnd w:id="1"/>
    </w:p>
    <w:p>
      <w:pPr>
        <w:jc w:val="center"/>
        <w:spacing w:before="0" w:after="450"/>
      </w:pPr>
      <w:r>
        <w:rPr>
          <w:rFonts w:ascii="Arial" w:hAnsi="Arial" w:eastAsia="Arial" w:cs="Arial"/>
          <w:color w:val="999999"/>
          <w:sz w:val="20"/>
          <w:szCs w:val="20"/>
        </w:rPr>
        <w:t xml:space="preserve">来源：网络  作者：星海浩瀚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学校全年工作总结20_1转眼间xxxx已奔过去，xx年呼啸而来。站在新旧之交的时间节点，回顾过去一学期的工作，大大小小的事情，零零总总的工作，错综繁杂，千头万绪，一时竟不知从何说起。一学期来，学校总务处本着服务教育教学，服务师生生活的宗旨，...</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学校全年工作总结20_1</w:t>
      </w:r>
    </w:p>
    <w:p>
      <w:pPr>
        <w:ind w:left="0" w:right="0" w:firstLine="560"/>
        <w:spacing w:before="450" w:after="450" w:line="312" w:lineRule="auto"/>
      </w:pPr>
      <w:r>
        <w:rPr>
          <w:rFonts w:ascii="宋体" w:hAnsi="宋体" w:eastAsia="宋体" w:cs="宋体"/>
          <w:color w:val="000"/>
          <w:sz w:val="28"/>
          <w:szCs w:val="28"/>
        </w:rPr>
        <w:t xml:space="preserve">转眼间xxxx已奔过去，xx年呼啸而来。站在新旧之交的时间节点，回顾过去一学期的工作，大大小小的事情，零零总总的工作，错综繁杂，千头万绪，一时竟不知从何说起。</w:t>
      </w:r>
    </w:p>
    <w:p>
      <w:pPr>
        <w:ind w:left="0" w:right="0" w:firstLine="560"/>
        <w:spacing w:before="450" w:after="450" w:line="312" w:lineRule="auto"/>
      </w:pPr>
      <w:r>
        <w:rPr>
          <w:rFonts w:ascii="宋体" w:hAnsi="宋体" w:eastAsia="宋体" w:cs="宋体"/>
          <w:color w:val="000"/>
          <w:sz w:val="28"/>
          <w:szCs w:val="28"/>
        </w:rPr>
        <w:t xml:space="preserve">一学期来，学校总务处本着服务教育教学，服务师生生活的宗旨，抓住校园建设的机遇，促进总务管理规范化，努力提高后勤服务质量，着力改造校园环境，努力改善办学条件，各项工作取得明显成效。</w:t>
      </w:r>
    </w:p>
    <w:p>
      <w:pPr>
        <w:ind w:left="0" w:right="0" w:firstLine="560"/>
        <w:spacing w:before="450" w:after="450" w:line="312" w:lineRule="auto"/>
      </w:pPr>
      <w:r>
        <w:rPr>
          <w:rFonts w:ascii="宋体" w:hAnsi="宋体" w:eastAsia="宋体" w:cs="宋体"/>
          <w:color w:val="000"/>
          <w:sz w:val="28"/>
          <w:szCs w:val="28"/>
        </w:rPr>
        <w:t xml:space="preserve">&gt;1、抓住校园建设十年难遇的机遇期，合理规划校园布局，努力建设环境美好的校园。</w:t>
      </w:r>
    </w:p>
    <w:p>
      <w:pPr>
        <w:ind w:left="0" w:right="0" w:firstLine="560"/>
        <w:spacing w:before="450" w:after="450" w:line="312" w:lineRule="auto"/>
      </w:pPr>
      <w:r>
        <w:rPr>
          <w:rFonts w:ascii="宋体" w:hAnsi="宋体" w:eastAsia="宋体" w:cs="宋体"/>
          <w:color w:val="000"/>
          <w:sz w:val="28"/>
          <w:szCs w:val="28"/>
        </w:rPr>
        <w:t xml:space="preserve">本学期，我校抓住国家应对金融危机，拉动内需的发展机遇，通过前期校舍安全鉴定，学校精心准备材料多次申报，上级领导的大力支持和正确指导，我校终于在今年暑期获得中央校舍安全专项拨款，建成学校食堂、浴室、多媒体教室、单身教师公寓，并对学生公寓进行了改造，师生住宿、生活条件大为改善。在此，我们要特别说说我们的领导朱校长、梅校长，他们跑项目，察现场，设计建设方案，为学校发展操了不少心，项目建设的完成，凝聚着他们的心血。我不能忘记我的同仁刘主任，为了学校的建设，放弃了暑假休息，一顶草帽，两脚灰尘，炎炎烈日，烤黑了脸膛，他用自己默默的付出，为我校校园建设写下新的华章。</w:t>
      </w:r>
    </w:p>
    <w:p>
      <w:pPr>
        <w:ind w:left="0" w:right="0" w:firstLine="560"/>
        <w:spacing w:before="450" w:after="450" w:line="312" w:lineRule="auto"/>
      </w:pPr>
      <w:r>
        <w:rPr>
          <w:rFonts w:ascii="宋体" w:hAnsi="宋体" w:eastAsia="宋体" w:cs="宋体"/>
          <w:color w:val="000"/>
          <w:sz w:val="28"/>
          <w:szCs w:val="28"/>
        </w:rPr>
        <w:t xml:space="preserve">目前，学校又争取财政项目资金，正在修建教学楼前护坡，水泥路面，并将改造旗台、路灯等，校园建设正按学校发展规划稳步推进。在校园建设中，我们让工程给树让路，保住了食堂前具有标志意义的老柳树，做护坡时避开已成型的绿化带，并把比较名贵的桂花树及时移栽。我相信，通过合理的布局和建设，我们学校的校园环境，必将更加亮丽。</w:t>
      </w:r>
    </w:p>
    <w:p>
      <w:pPr>
        <w:ind w:left="0" w:right="0" w:firstLine="560"/>
        <w:spacing w:before="450" w:after="450" w:line="312" w:lineRule="auto"/>
      </w:pPr>
      <w:r>
        <w:rPr>
          <w:rFonts w:ascii="宋体" w:hAnsi="宋体" w:eastAsia="宋体" w:cs="宋体"/>
          <w:color w:val="000"/>
          <w:sz w:val="28"/>
          <w:szCs w:val="28"/>
        </w:rPr>
        <w:t xml:space="preserve">&gt;2、后勤管理日趋规范，服务质量明显提高。</w:t>
      </w:r>
    </w:p>
    <w:p>
      <w:pPr>
        <w:ind w:left="0" w:right="0" w:firstLine="560"/>
        <w:spacing w:before="450" w:after="450" w:line="312" w:lineRule="auto"/>
      </w:pPr>
      <w:r>
        <w:rPr>
          <w:rFonts w:ascii="宋体" w:hAnsi="宋体" w:eastAsia="宋体" w:cs="宋体"/>
          <w:color w:val="000"/>
          <w:sz w:val="28"/>
          <w:szCs w:val="28"/>
        </w:rPr>
        <w:t xml:space="preserve">开学初，鉴于学生人数减少，总务处在后勤人员编制方面适当从紧，并根据需要，由教师推选，重新聘用了后勤人员。对新聘人员，学校重新签定了聘用合同，总务处修订了《司务长责任目标及考核细则》、《食堂工作人员责任目标及考核细则》、《超市工作人员责任目标及考核细则》、《勤杂人员责任目标及考核细则》，按月考核，根据考核情况发放后勤津贴。为规范管理，我们总务处还完善了《食堂准入制度》、《食堂卫生管理制度》、《食堂卫生检查制度》、《食堂财务管理制度》、《食堂留样制度》等一整套可操作的管理制度，并张贴上墙，便于监督。我们还将这些制度汇编成了《木梓中学后勤管理办法》。这些制度的制定为规范后勤管理提供了依据，也得到市勤工办及木梓学区领导的一致赞赏。一学期来，正是因为这些制度的落实，后勤工作人员的服务意识增强了，服务质量提高了。我们可以看到：过去食堂菜叶乱扔，现在食堂整齐卫生;过去工友着装不戴帽，现在工友衣帽整齐;过去热水限量供应，现在热水满足师生……</w:t>
      </w:r>
    </w:p>
    <w:p>
      <w:pPr>
        <w:ind w:left="0" w:right="0" w:firstLine="560"/>
        <w:spacing w:before="450" w:after="450" w:line="312" w:lineRule="auto"/>
      </w:pPr>
      <w:r>
        <w:rPr>
          <w:rFonts w:ascii="宋体" w:hAnsi="宋体" w:eastAsia="宋体" w:cs="宋体"/>
          <w:color w:val="000"/>
          <w:sz w:val="28"/>
          <w:szCs w:val="28"/>
        </w:rPr>
        <w:t xml:space="preserve">更难能可贵的是，本学期食堂工作人员克服开学食堂未竣工和期中考试后经常停电两大难题，保障了学校教学工作的顺利进行。在开学初，为保证九年级提前上课，总务处临时搭灶，后勤人员在冒着酷暑，克服炎热，在狭小的房间挥汗如雨，准备师生的饭菜。七、八年级开学后，由于学生增加，食堂无法蒸饭，总务处临时安排，后勤工友通力合作。50多岁的黄以福老师，里里外外，忙上忙下，哪里需要，他就出现在哪里;年过半百黄全军师傅，铺盖未到人先到，住房未安先上班，到王店淘米蒸饭，回木梓卖饭洗盘，年龄大大不过工作责任，天气热热不过工作的热情。正是有了这样一支吃苦耐劳、团结协作的后勤队伍，用他们默默的奉献，铸就了木梓中学前勤工作坚强的后盾。</w:t>
      </w:r>
    </w:p>
    <w:p>
      <w:pPr>
        <w:ind w:left="0" w:right="0" w:firstLine="560"/>
        <w:spacing w:before="450" w:after="450" w:line="312" w:lineRule="auto"/>
      </w:pPr>
      <w:r>
        <w:rPr>
          <w:rFonts w:ascii="宋体" w:hAnsi="宋体" w:eastAsia="宋体" w:cs="宋体"/>
          <w:color w:val="000"/>
          <w:sz w:val="28"/>
          <w:szCs w:val="28"/>
        </w:rPr>
        <w:t xml:space="preserve">&gt;3、加强财产财务管理，落实了理赔制度。</w:t>
      </w:r>
    </w:p>
    <w:p>
      <w:pPr>
        <w:ind w:left="0" w:right="0" w:firstLine="560"/>
        <w:spacing w:before="450" w:after="450" w:line="312" w:lineRule="auto"/>
      </w:pPr>
      <w:r>
        <w:rPr>
          <w:rFonts w:ascii="宋体" w:hAnsi="宋体" w:eastAsia="宋体" w:cs="宋体"/>
          <w:color w:val="000"/>
          <w:sz w:val="28"/>
          <w:szCs w:val="28"/>
        </w:rPr>
        <w:t xml:space="preserve">面对生员日益减少的不利状况，为了确保学校有限的资金用到学校发展和教师福利的刀刃上来 ，学初总务处确定了适度从紧的财金管理思路,并把严格财产管理作为一项重要工作来抓。</w:t>
      </w:r>
    </w:p>
    <w:p>
      <w:pPr>
        <w:ind w:left="0" w:right="0" w:firstLine="560"/>
        <w:spacing w:before="450" w:after="450" w:line="312" w:lineRule="auto"/>
      </w:pPr>
      <w:r>
        <w:rPr>
          <w:rFonts w:ascii="宋体" w:hAnsi="宋体" w:eastAsia="宋体" w:cs="宋体"/>
          <w:color w:val="000"/>
          <w:sz w:val="28"/>
          <w:szCs w:val="28"/>
        </w:rPr>
        <w:t xml:space="preserve">财金管理方面：学校规定了公差用车申报登记制度及公餐申报登记制度，在一定程度上减少了非公务用车和公餐开支。超市、校外购物点购物实行登记制，由经手人登记，总务处核查。食堂账目一月一算，期末接受教师代表检查。超市钱帐分开, 专人负责，现金结算，每日缴款。</w:t>
      </w:r>
    </w:p>
    <w:p>
      <w:pPr>
        <w:ind w:left="0" w:right="0" w:firstLine="560"/>
        <w:spacing w:before="450" w:after="450" w:line="312" w:lineRule="auto"/>
      </w:pPr>
      <w:r>
        <w:rPr>
          <w:rFonts w:ascii="宋体" w:hAnsi="宋体" w:eastAsia="宋体" w:cs="宋体"/>
          <w:color w:val="000"/>
          <w:sz w:val="28"/>
          <w:szCs w:val="28"/>
        </w:rPr>
        <w:t xml:space="preserve">在财产管理方面：学初，总务处兑现了上学期班级财产验收结果。并重新登记了各班级、办公室财产，责任到人。班级财产按月检查，损坏财产当月理赔，大大减少了财产损失。</w:t>
      </w:r>
    </w:p>
    <w:p>
      <w:pPr>
        <w:ind w:left="0" w:right="0" w:firstLine="560"/>
        <w:spacing w:before="450" w:after="450" w:line="312" w:lineRule="auto"/>
      </w:pPr>
      <w:r>
        <w:rPr>
          <w:rFonts w:ascii="宋体" w:hAnsi="宋体" w:eastAsia="宋体" w:cs="宋体"/>
          <w:color w:val="000"/>
          <w:sz w:val="28"/>
          <w:szCs w:val="28"/>
        </w:rPr>
        <w:t xml:space="preserve">这些措施的实施，为学校资金正常运转提供了有力保障。</w:t>
      </w:r>
    </w:p>
    <w:p>
      <w:pPr>
        <w:ind w:left="0" w:right="0" w:firstLine="560"/>
        <w:spacing w:before="450" w:after="450" w:line="312" w:lineRule="auto"/>
      </w:pPr>
      <w:r>
        <w:rPr>
          <w:rFonts w:ascii="宋体" w:hAnsi="宋体" w:eastAsia="宋体" w:cs="宋体"/>
          <w:color w:val="000"/>
          <w:sz w:val="28"/>
          <w:szCs w:val="28"/>
        </w:rPr>
        <w:t xml:space="preserve">&gt;4、加强硬件建设，改善了办学条件。</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学校全年工作总结20_2</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学校全年工作总结20_3</w:t>
      </w:r>
    </w:p>
    <w:p>
      <w:pPr>
        <w:ind w:left="0" w:right="0" w:firstLine="560"/>
        <w:spacing w:before="450" w:after="450" w:line="312" w:lineRule="auto"/>
      </w:pPr>
      <w:r>
        <w:rPr>
          <w:rFonts w:ascii="宋体" w:hAnsi="宋体" w:eastAsia="宋体" w:cs="宋体"/>
          <w:color w:val="000"/>
          <w:sz w:val="28"/>
          <w:szCs w:val="28"/>
        </w:rPr>
        <w:t xml:space="preserve">1、坚持科研兴校、科研兴教，以教研带动教改，以教改完善教研，从而全面提高我校教育教学质量，这是学校明确的战略目标。因此学校制定《福建省永春三中教育科研三年规划》，建立了以校为本的教学研究制度，配备有完善的教科研组织机构。在课程改革中注重转变课程功能 ，从单纯注重传授知识转变为引导学生学会学习，学会合作，学会生存，学会做人，打破传统的基于精英主义思想和升学取向的过于狭窄的课程定位，关注学生“全人”的发展。</w:t>
      </w:r>
    </w:p>
    <w:p>
      <w:pPr>
        <w:ind w:left="0" w:right="0" w:firstLine="560"/>
        <w:spacing w:before="450" w:after="450" w:line="312" w:lineRule="auto"/>
      </w:pPr>
      <w:r>
        <w:rPr>
          <w:rFonts w:ascii="宋体" w:hAnsi="宋体" w:eastAsia="宋体" w:cs="宋体"/>
          <w:color w:val="000"/>
          <w:sz w:val="28"/>
          <w:szCs w:val="28"/>
        </w:rPr>
        <w:t xml:space="preserve">2、在教研教改实践中，我校着力实施_五个一_工程，即每位教师每学年要至少读一本教育理论专著，至少要有一篇论文在省级、市级的学术研讨会获奖或报刊发表，至少要做一万字学习笔记，每个教研组至少要承担一个科研课题，至少要有一项阶段性的教研教改成果出台。学校积极组织广大教师进行教育教学和教改实验研究，并撰写了一批质量较高的论文和实验报告，论文分别在国家、省、市级的刊物上发表或交流三年来达117篇，其中cn刊物发表或省交流81篇。</w:t>
      </w:r>
    </w:p>
    <w:p>
      <w:pPr>
        <w:ind w:left="0" w:right="0" w:firstLine="560"/>
        <w:spacing w:before="450" w:after="450" w:line="312" w:lineRule="auto"/>
      </w:pPr>
      <w:r>
        <w:rPr>
          <w:rFonts w:ascii="宋体" w:hAnsi="宋体" w:eastAsia="宋体" w:cs="宋体"/>
          <w:color w:val="000"/>
          <w:sz w:val="28"/>
          <w:szCs w:val="28"/>
        </w:rPr>
        <w:t xml:space="preserve">在校本研究中，校长、教师都是研究者，都是研究的主体。我校主张开展行动研究，在行动中研究、在研究中行动。深体会到校长是“以校为本”教研制度的第一责任人，是以校为本的教学研究的身体力行者。从而充分调动广大教师的工作积极性和主动性，创造性地开展“以校为本”的工作，把各项工作做细，做出成效。在开展校本教研活动和信息技术与学科教学的整合中，成绩显著，是首批“泉州市信息技术实验学校”；学校具有业务素质高，教学观念新，勇于开拓、勇于创新的教师队伍，80%以上教师有自己的研究课题，学校提供教师展示自己的舞台的机会，教科研气氛浓厚。现有国家级课题一个，省级课题一个，市级课题三个，县级课题十五个，校本课题44个。</w:t>
      </w:r>
    </w:p>
    <w:p>
      <w:pPr>
        <w:ind w:left="0" w:right="0" w:firstLine="560"/>
        <w:spacing w:before="450" w:after="450" w:line="312" w:lineRule="auto"/>
      </w:pPr>
      <w:r>
        <w:rPr>
          <w:rFonts w:ascii="宋体" w:hAnsi="宋体" w:eastAsia="宋体" w:cs="宋体"/>
          <w:color w:val="000"/>
          <w:sz w:val="28"/>
          <w:szCs w:val="28"/>
        </w:rPr>
        <w:t xml:space="preserve">3、“一切为了每一位学生的发展”是学校的最高宗旨和核心理念，为此，学校推出了《基础教育课程改革实验方案》&gt;，改善学生的学习方式 倡导学生主动参与、乐于探究、勤于动手，培养学生收集和处理信息的能力、获取新知识的能力、分析和解决问题的能力以及交流与合作的能力。学校定期开展活动，交流教后记、教学手记、典型个案、教学问题、研讨课情况等。在活动中许多老师提出了“疑问教学”的案例，交流教学体会，初步取得了可喜成果。</w:t>
      </w:r>
    </w:p>
    <w:p>
      <w:pPr>
        <w:ind w:left="0" w:right="0" w:firstLine="560"/>
        <w:spacing w:before="450" w:after="450" w:line="312" w:lineRule="auto"/>
      </w:pPr>
      <w:r>
        <w:rPr>
          <w:rFonts w:ascii="宋体" w:hAnsi="宋体" w:eastAsia="宋体" w:cs="宋体"/>
          <w:color w:val="000"/>
          <w:sz w:val="28"/>
          <w:szCs w:val="28"/>
        </w:rPr>
        <w:t xml:space="preserve">以人为本，关心教职工。学校十分关心师生员工的学习、工作和生活方面的情况，切实解决师生员工的实际困难，尽量满足每个人的不同需要，使他们能够安心学习、工作。“三八”妇女节由女工委组织开展娱乐活动，“重阳节”组织离退休老同志到安溪清水岩游览观光。近年来，全校教职工的工资收入、福利稳步提高，生活条件和工作环境得到很大改善，教师套房等也相继投入使用。 一年来，我校各项工作取得了长足进展，但我们在看到工作成绩的同时，也发现工作中存在着不少问题和差距。我们力争在新的一年里进一步加强和改进思想政治工作，完善学校各种管理制度，加大教师培养力度，努力提高师资队伍整体素质，合理构建人才梯队，为早日跻身一级达标学校而齐心协力，扬长避短，迎难而上，共同推动学校的改革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2025-06-17T09:48:49+08:00</dcterms:created>
  <dcterms:modified xsi:type="dcterms:W3CDTF">2025-06-17T09:48:49+08:00</dcterms:modified>
</cp:coreProperties>
</file>

<file path=docProps/custom.xml><?xml version="1.0" encoding="utf-8"?>
<Properties xmlns="http://schemas.openxmlformats.org/officeDocument/2006/custom-properties" xmlns:vt="http://schemas.openxmlformats.org/officeDocument/2006/docPropsVTypes"/>
</file>