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温泉勘探公司工作总结(推荐4篇)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温泉勘探公司工作总结1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温泉勘探公司工作总结1</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温泉勘探公司工作总结3</w:t>
      </w:r>
    </w:p>
    <w:p>
      <w:pPr>
        <w:ind w:left="0" w:right="0" w:firstLine="560"/>
        <w:spacing w:before="450" w:after="450" w:line="312" w:lineRule="auto"/>
      </w:pPr>
      <w:r>
        <w:rPr>
          <w:rFonts w:ascii="宋体" w:hAnsi="宋体" w:eastAsia="宋体" w:cs="宋体"/>
          <w:color w:val="000"/>
          <w:sz w:val="28"/>
          <w:szCs w:val="28"/>
        </w:rPr>
        <w:t xml:space="preserve">20年，由于受到了8、9月份浴区改造的影响以及同类型酒店竞争加剧，加上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一、年度经营目标完成情况</w:t>
      </w:r>
    </w:p>
    <w:p>
      <w:pPr>
        <w:ind w:left="0" w:right="0" w:firstLine="560"/>
        <w:spacing w:before="450" w:after="450" w:line="312" w:lineRule="auto"/>
      </w:pPr>
      <w:r>
        <w:rPr>
          <w:rFonts w:ascii="宋体" w:hAnsi="宋体" w:eastAsia="宋体" w:cs="宋体"/>
          <w:color w:val="000"/>
          <w:sz w:val="28"/>
          <w:szCs w:val="28"/>
        </w:rPr>
        <w:t xml:space="preserve">本年度完成营业收入为万，其中客房万、</w:t>
      </w:r>
    </w:p>
    <w:p>
      <w:pPr>
        <w:ind w:left="0" w:right="0" w:firstLine="560"/>
        <w:spacing w:before="450" w:after="450" w:line="312" w:lineRule="auto"/>
      </w:pPr>
      <w:r>
        <w:rPr>
          <w:rFonts w:ascii="宋体" w:hAnsi="宋体" w:eastAsia="宋体" w:cs="宋体"/>
          <w:color w:val="000"/>
          <w:sz w:val="28"/>
          <w:szCs w:val="28"/>
        </w:rPr>
        <w:t xml:space="preserve">餐饮万、康乐万、商场万，平均出租率为，平均房价元/间。</w:t>
      </w:r>
    </w:p>
    <w:p>
      <w:pPr>
        <w:ind w:left="0" w:right="0" w:firstLine="560"/>
        <w:spacing w:before="450" w:after="450" w:line="312" w:lineRule="auto"/>
      </w:pPr>
      <w:r>
        <w:rPr>
          <w:rFonts w:ascii="宋体" w:hAnsi="宋体" w:eastAsia="宋体" w:cs="宋体"/>
          <w:color w:val="000"/>
          <w:sz w:val="28"/>
          <w:szCs w:val="28"/>
        </w:rPr>
        <w:t xml:space="preserve">20年主营业务收入预算为万，而实际估算为万，20年主营业务成本预算为万，而实际估算为万，20年营业费用预算为万，而实际估算为万。营业税金及附加预算为万，而实际估算为万。经营利润预算为万，而实际估算为万。管理费用预算为20_万，而实际估算为万。财务费用预算为万，而实际估算为万。利润总额预算为万，而实际估算为万。税后利润实际估算为296万元。</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温泉勘探公司工作总结4</w:t>
      </w:r>
    </w:p>
    <w:p>
      <w:pPr>
        <w:ind w:left="0" w:right="0" w:firstLine="560"/>
        <w:spacing w:before="450" w:after="450" w:line="312" w:lineRule="auto"/>
      </w:pPr>
      <w:r>
        <w:rPr>
          <w:rFonts w:ascii="宋体" w:hAnsi="宋体" w:eastAsia="宋体" w:cs="宋体"/>
          <w:color w:val="000"/>
          <w:sz w:val="28"/>
          <w:szCs w:val="28"/>
        </w:rPr>
        <w:t xml:space="preserve">模仿御温泉的管理模式，先由经理对主管培训，主管再对员工进行培训，主要包括三项礼仪、托盘服务、各岗位服务流程等培训。把“客人就是皇帝”作为对客服务的基本指导思想，对客人实行个性化、感情化服务。</w:t>
      </w:r>
    </w:p>
    <w:p>
      <w:pPr>
        <w:ind w:left="0" w:right="0" w:firstLine="560"/>
        <w:spacing w:before="450" w:after="450" w:line="312" w:lineRule="auto"/>
      </w:pPr>
      <w:r>
        <w:rPr>
          <w:rFonts w:ascii="宋体" w:hAnsi="宋体" w:eastAsia="宋体" w:cs="宋体"/>
          <w:color w:val="000"/>
          <w:sz w:val="28"/>
          <w:szCs w:val="28"/>
        </w:rPr>
        <w:t xml:space="preserve">泉世界在开业以来，历经了多次客流高风接待，在工程质量不达标及员工工作经验不足的情况下，温泉部所有人员团结一心，咬牙奋战，齐心协力，从而踊现出一大批高素质的员工。如服务员勇救落水者，服务员在岗位上受客人表扬，失金不昧者等。为温泉部赢得了好评，也圆满完成了领导下达的预定目标,把泉世界推向成功。但在这可喜成绩的背后，也发现了很多的不足之处。如服务员的服务意识不强，对客服务中还欠缺成熟，三项礼仪达标率不高，个性化服务、快捷、跑动服务不够等。这一系列的问题都有待在以后的工作加强.在以后的工作中，温泉部制定实施针对性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2025-06-08T06:02:32+08:00</dcterms:created>
  <dcterms:modified xsi:type="dcterms:W3CDTF">2025-06-08T06:02:32+08:00</dcterms:modified>
</cp:coreProperties>
</file>

<file path=docProps/custom.xml><?xml version="1.0" encoding="utf-8"?>
<Properties xmlns="http://schemas.openxmlformats.org/officeDocument/2006/custom-properties" xmlns:vt="http://schemas.openxmlformats.org/officeDocument/2006/docPropsVTypes"/>
</file>