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最新房地产年度销售总结 房地产销售年总结以及展望(四篇)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房地产年度销售总结 房地产销售年总结以及展望一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房地产销售年总结以及展望一</w:t>
      </w:r>
    </w:p>
    <w:p>
      <w:pPr>
        <w:ind w:left="0" w:right="0" w:firstLine="560"/>
        <w:spacing w:before="450" w:after="450" w:line="312" w:lineRule="auto"/>
      </w:pPr>
      <w:r>
        <w:rPr>
          <w:rFonts w:ascii="宋体" w:hAnsi="宋体" w:eastAsia="宋体" w:cs="宋体"/>
          <w:color w:val="000"/>
          <w:sz w:val="28"/>
          <w:szCs w:val="28"/>
        </w:rPr>
        <w:t xml:space="preserve">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套。总金额_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房地产销售年总结以及展望二</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_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__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_月份，我在__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_月我正式上岗了，从开始到__月底共接待了_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房地产销售年总结以及展望三</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房地产销售年总结以及展望四</w:t>
      </w:r>
    </w:p>
    <w:p>
      <w:pPr>
        <w:ind w:left="0" w:right="0" w:firstLine="560"/>
        <w:spacing w:before="450" w:after="450" w:line="312" w:lineRule="auto"/>
      </w:pPr>
      <w:r>
        <w:rPr>
          <w:rFonts w:ascii="宋体" w:hAnsi="宋体" w:eastAsia="宋体" w:cs="宋体"/>
          <w:color w:val="000"/>
          <w:sz w:val="28"/>
          <w:szCs w:val="28"/>
        </w:rPr>
        <w:t xml:space="preserve">从月1日入住以来，房地产销售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2025-05-02T01:47:29+08:00</dcterms:created>
  <dcterms:modified xsi:type="dcterms:W3CDTF">2025-05-02T01:47:29+08:00</dcterms:modified>
</cp:coreProperties>
</file>

<file path=docProps/custom.xml><?xml version="1.0" encoding="utf-8"?>
<Properties xmlns="http://schemas.openxmlformats.org/officeDocument/2006/custom-properties" xmlns:vt="http://schemas.openxmlformats.org/officeDocument/2006/docPropsVTypes"/>
</file>