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2025年手机销售的工作总结和计划(三篇)</w:t>
      </w:r>
      <w:bookmarkEnd w:id="1"/>
    </w:p>
    <w:p>
      <w:pPr>
        <w:jc w:val="center"/>
        <w:spacing w:before="0" w:after="450"/>
      </w:pPr>
      <w:r>
        <w:rPr>
          <w:rFonts w:ascii="Arial" w:hAnsi="Arial" w:eastAsia="Arial" w:cs="Arial"/>
          <w:color w:val="999999"/>
          <w:sz w:val="20"/>
          <w:szCs w:val="20"/>
        </w:rPr>
        <w:t xml:space="preserve">来源：网络  作者：暖阳如梦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手机销售的工作总结和计划一活动时间安排紧紧扣住元旦假期情况，同样在30日至1日之间也出现了连续三日平均营业额________元，并将这种形式延续到1月2日。本次活动前期宣传费用，12月28日《____刊》封底整版________元，展板和_...</w:t>
      </w:r>
    </w:p>
    <w:p>
      <w:pPr>
        <w:ind w:left="0" w:right="0" w:firstLine="560"/>
        <w:spacing w:before="450" w:after="450" w:line="312" w:lineRule="auto"/>
      </w:pPr>
      <w:r>
        <w:rPr>
          <w:rFonts w:ascii="黑体" w:hAnsi="黑体" w:eastAsia="黑体" w:cs="黑体"/>
          <w:color w:val="000000"/>
          <w:sz w:val="36"/>
          <w:szCs w:val="36"/>
          <w:b w:val="1"/>
          <w:bCs w:val="1"/>
        </w:rPr>
        <w:t xml:space="preserve">手机销售的工作总结和计划一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手机销售的工作总结和计划二</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手机销售的工作总结和计划三</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2025-05-25T00:49:16+08:00</dcterms:created>
  <dcterms:modified xsi:type="dcterms:W3CDTF">2025-05-25T00:49:16+08:00</dcterms:modified>
</cp:coreProperties>
</file>

<file path=docProps/custom.xml><?xml version="1.0" encoding="utf-8"?>
<Properties xmlns="http://schemas.openxmlformats.org/officeDocument/2006/custom-properties" xmlns:vt="http://schemas.openxmlformats.org/officeDocument/2006/docPropsVTypes"/>
</file>