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角的世界读后感6篇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的情感反应，通过它我们可以更好地理解和体验人物的内心世界，感同身受，优秀的读后感是探索文学作品中人际关系和情感变化的一种方式，小编今天就为您带来了角的世界读后感6篇，相信一定会对你有所帮助。细濛濛的雨丝夹着一星半点的雪花，...</w:t>
      </w:r>
    </w:p>
    <w:p>
      <w:pPr>
        <w:ind w:left="0" w:right="0" w:firstLine="560"/>
        <w:spacing w:before="450" w:after="450" w:line="312" w:lineRule="auto"/>
      </w:pPr>
      <w:r>
        <w:rPr>
          <w:rFonts w:ascii="宋体" w:hAnsi="宋体" w:eastAsia="宋体" w:cs="宋体"/>
          <w:color w:val="000"/>
          <w:sz w:val="28"/>
          <w:szCs w:val="28"/>
        </w:rPr>
        <w:t xml:space="preserve">读后感是对书中人物的情感反应，通过它我们可以更好地理解和体验人物的内心世界，感同身受，优秀的读后感是探索文学作品中人际关系和情感变化的一种方式，小编今天就为您带来了角的世界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细濛濛的雨丝夹着一星半点的雪花，正纷纷淋淋地向大地飘洒着。时令已快到惊蛰，雪当然再不会存留，往往还没等落地，就已经消失得无踪无影了。20世纪作家路遥笔下的黄土高原，严寒而漫长的冬天看来就要过去，但那真正温暖的春天还远远没有到来。这是一九四五年二三月间，一个平平常常的日子，这是《平凡的世界》的开端，这是路遥献给他生活过的土地和岁月的一份厚礼。怀着对北方旧社会好奇，对改革时代的变迁，对旧中国城乡社会生活进步的美好，我细细品味，慢慢徜徉于百万字的长篇巨著中......</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孙少平的哥哥孙少安十三岁就扛起家庭的重担，一面墙上山劳动赚取公分，一面照顾年迈的老人，年幼的弟弟妹妹吃喝和上学。孙少安从生产队队长带领着村民们一起上山劳动的时期，到家庭联产承包责任制度的时期，再到他自己承办砖场的时期，他时刻挂念着家人和村子里的乡亲。他的家庭生活是贫穷的，他的精神生活是丰富精彩的，他没有被平凡的生活奴役。经历扩大自留地被举报并当众批判为“走资本主义道路”的生产队长当天，孙少安的心情久久不能平静，从集市回家的路漫漫绵长，当接近村子的时候，一股温暖的激流刹那间漫过了他的心间。那灯光下，有他亲爱的家——亲人们的脸庞都在他眼前浮现出来了。于是，头脑中迷茫的云雾顷刻间消散，滚烫的额头重新又凉了下来。他顿时感到他刚才的情绪充满了危险。是的!一家老老少少都依靠和指望着他，他怎么能这样胡思乱想呢?不，他应该像往常一样，精神抖擞地跳上这辆生活的马车，坐在驾辕的位置上，紧绷全身的肌肉和神经，吆喝着，呐喊着，继续走向前去。如果他垮了，说不定人仰马翻，一切都完了……</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忘初心，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最大的精神财富。</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宋体" w:hAnsi="宋体" w:eastAsia="宋体" w:cs="宋体"/>
          <w:color w:val="000"/>
          <w:sz w:val="28"/>
          <w:szCs w:val="28"/>
        </w:rPr>
        <w:t xml:space="preserve">读罢《悲惨世界》这本书，我心中五味杂陈：有生气，有愤怒；有愉悦，有惊喜；有崇敬，有佩服……但洋溢我胸口最多的还是一个字：爱！这部小说，让我感受到爱的力量原来可以如此强大。</w:t>
      </w:r>
    </w:p>
    <w:p>
      <w:pPr>
        <w:ind w:left="0" w:right="0" w:firstLine="560"/>
        <w:spacing w:before="450" w:after="450" w:line="312" w:lineRule="auto"/>
      </w:pPr>
      <w:r>
        <w:rPr>
          <w:rFonts w:ascii="宋体" w:hAnsi="宋体" w:eastAsia="宋体" w:cs="宋体"/>
          <w:color w:val="000"/>
          <w:sz w:val="28"/>
          <w:szCs w:val="28"/>
        </w:rPr>
        <w:t xml:space="preserve">书中的主人公冉阿让，幼年时没受过教育，长大后迫于生计，成了一位园丁，帮助贫苦的姐姐照顾七个孩子，生活是无比的艰辛。一次，他为了姐姐和那七个孩子，偷了一块面包，被抓入狱，成了一名苦役犯。一次又一次想逃出去的他，最终服役十九年，只因为偷了一小块面包。</w:t>
      </w:r>
    </w:p>
    <w:p>
      <w:pPr>
        <w:ind w:left="0" w:right="0" w:firstLine="560"/>
        <w:spacing w:before="450" w:after="450" w:line="312" w:lineRule="auto"/>
      </w:pPr>
      <w:r>
        <w:rPr>
          <w:rFonts w:ascii="宋体" w:hAnsi="宋体" w:eastAsia="宋体" w:cs="宋体"/>
          <w:color w:val="000"/>
          <w:sz w:val="28"/>
          <w:szCs w:val="28"/>
        </w:rPr>
        <w:t xml:space="preserve">十九年，如此的漫长，冉阿让尝尽艰辛，心灵受尽折磨，在他眼中，这个世界只剩下丑恶，原本善良的心蒙上了一层黑暗的纱。刑满释放后，冉阿让因一张黄色通行证遭到了各种不公的待遇，他已经没有了法律的束缚，却因曾经犯过法而被这个社会排挤，变得无人问津。后来，他遇到了卞福汝主教，这位特立独行的天使，没有因冉阿让的身份而对他投去厌恶的目光，而是敞开心扉接纳他，逐渐感化他，让冉阿让的灵魂得到了救赎，从而救赎了一位又一位深陷悲惨深渊的人。</w:t>
      </w:r>
    </w:p>
    <w:p>
      <w:pPr>
        <w:ind w:left="0" w:right="0" w:firstLine="560"/>
        <w:spacing w:before="450" w:after="450" w:line="312" w:lineRule="auto"/>
      </w:pPr>
      <w:r>
        <w:rPr>
          <w:rFonts w:ascii="宋体" w:hAnsi="宋体" w:eastAsia="宋体" w:cs="宋体"/>
          <w:color w:val="000"/>
          <w:sz w:val="28"/>
          <w:szCs w:val="28"/>
        </w:rPr>
        <w:t xml:space="preserve">冉阿让终于弃去了心中的黑暗，像主教那样用爱去对待每一个人，救赎了许多灵魂。他在蒙特伊城开设工厂，让无数穷苦之人从困境中看到希望；他救济悲苦的芳汀，将她送入医院；他拯救寄人篱下的珂赛特，悉心教育和照顾她；他不计较与沙威曾经的过节，将他释放；他不顾自身安危，在战场上救下了马吕斯；最后成全了珂赛特和马吕斯这一对恋人，甘愿自己承担一切痛苦……冉阿让一次又一次地拯救了他人，他拥有了一颗金子般的心，我为这样一个伟大的人而感动，也为那时法国专制社会下的人民感到悲哀。</w:t>
      </w:r>
    </w:p>
    <w:p>
      <w:pPr>
        <w:ind w:left="0" w:right="0" w:firstLine="560"/>
        <w:spacing w:before="450" w:after="450" w:line="312" w:lineRule="auto"/>
      </w:pPr>
      <w:r>
        <w:rPr>
          <w:rFonts w:ascii="宋体" w:hAnsi="宋体" w:eastAsia="宋体" w:cs="宋体"/>
          <w:color w:val="000"/>
          <w:sz w:val="28"/>
          <w:szCs w:val="28"/>
        </w:rPr>
        <w:t xml:space="preserve">让一个囚犯发生了如此翻天覆地转变的，就是神奇的爱，是爱创造了奇迹，是卞福汝主教的爱感化了冉阿让。爱，注定是这个世界最珍贵无价的情感；爱，就是如此伟大圣神，拥有无尽的力量！冉阿让用爱拯救了他人，更用爱拯救了自己。希望我们每个人心中都能充满无尽的爱，用爱来对待世上所有的生灵与万物，让生命因爱而变得富有光彩！</w:t>
      </w:r>
    </w:p>
    <w:p>
      <w:pPr>
        <w:ind w:left="0" w:right="0" w:firstLine="560"/>
        <w:spacing w:before="450" w:after="450" w:line="312" w:lineRule="auto"/>
      </w:pPr>
      <w:r>
        <w:rPr>
          <w:rFonts w:ascii="宋体" w:hAnsi="宋体" w:eastAsia="宋体" w:cs="宋体"/>
          <w:color w:val="000"/>
          <w:sz w:val="28"/>
          <w:szCs w:val="28"/>
        </w:rPr>
        <w:t xml:space="preserve">?平凡的世界》最早知道这本书是在学生时代，那会儿每天中午放学，匆忙回到家打开收音机，小说连播里播放过。当年没有什么网络，电视，年纪也小，不太能抱着书看，每天中午的小说连播是仅有的文化生活。在那个年代听小说让我知道了好多的故事也让我爱上了读书。毕竟每天半个小时的听书，要想听完一本书要1-2个月的时间。中间要有间断就不是一件美好的事情了。</w:t>
      </w:r>
    </w:p>
    <w:p>
      <w:pPr>
        <w:ind w:left="0" w:right="0" w:firstLine="560"/>
        <w:spacing w:before="450" w:after="450" w:line="312" w:lineRule="auto"/>
      </w:pPr>
      <w:r>
        <w:rPr>
          <w:rFonts w:ascii="宋体" w:hAnsi="宋体" w:eastAsia="宋体" w:cs="宋体"/>
          <w:color w:val="000"/>
          <w:sz w:val="28"/>
          <w:szCs w:val="28"/>
        </w:rPr>
        <w:t xml:space="preserve">路遥一个乡土味道很重的作家。好多人都说他是一个接地气的作家。但是对我来说，他是一个让我通过读书能知道陕北人怎么说话，当年他们怎么生活。读书打开了一扇通往你没去过地方，也可能回不去的年代。</w:t>
      </w:r>
    </w:p>
    <w:p>
      <w:pPr>
        <w:ind w:left="0" w:right="0" w:firstLine="560"/>
        <w:spacing w:before="450" w:after="450" w:line="312" w:lineRule="auto"/>
      </w:pPr>
      <w:r>
        <w:rPr>
          <w:rFonts w:ascii="宋体" w:hAnsi="宋体" w:eastAsia="宋体" w:cs="宋体"/>
          <w:color w:val="000"/>
          <w:sz w:val="28"/>
          <w:szCs w:val="28"/>
        </w:rPr>
        <w:t xml:space="preserve">平凡的世界，不平凡的人生。看到少安的一个能干的，智慧的，知道自己在这个家这个村的位置，能够牺牲一切，能够有担当，也知道自己所处的地位及家庭情况会对他所爱的女人会产生的影响，等等。他没有给润叶希望，没有给润叶跟他一起负担这个破败家的可能，他自己选择了放弃。对于爱情，他是个逃兵。但对于他的家庭这个选择可能是他能预估的最好的结果了。</w:t>
      </w:r>
    </w:p>
    <w:p>
      <w:pPr>
        <w:ind w:left="0" w:right="0" w:firstLine="560"/>
        <w:spacing w:before="450" w:after="450" w:line="312" w:lineRule="auto"/>
      </w:pPr>
      <w:r>
        <w:rPr>
          <w:rFonts w:ascii="宋体" w:hAnsi="宋体" w:eastAsia="宋体" w:cs="宋体"/>
          <w:color w:val="000"/>
          <w:sz w:val="28"/>
          <w:szCs w:val="28"/>
        </w:rPr>
        <w:t xml:space="preserve">少平，一个本来就不平凡的人，身边发生了一系列不会平凡的事。小霞那简直是个天使，是个老天爷派来给她精神上无限慰藉的女神。所以作者不可能让小霞跟少平一起过日子，从仙女变成凡人。为了吃喝拉撒睡，老人孩子一天一天变成一个黄脸婆。那还怎么会有理想，怎么会有希望。</w:t>
      </w:r>
    </w:p>
    <w:p>
      <w:pPr>
        <w:ind w:left="0" w:right="0" w:firstLine="560"/>
        <w:spacing w:before="450" w:after="450" w:line="312" w:lineRule="auto"/>
      </w:pPr>
      <w:r>
        <w:rPr>
          <w:rFonts w:ascii="宋体" w:hAnsi="宋体" w:eastAsia="宋体" w:cs="宋体"/>
          <w:color w:val="000"/>
          <w:sz w:val="28"/>
          <w:szCs w:val="28"/>
        </w:rPr>
        <w:t xml:space="preserve">就写到这里了，估计再过5年，捧起这本书会读出不一样的味道。感谢读书沙龙给我机会没月进行一次精神上的洗礼。</w:t>
      </w:r>
    </w:p>
    <w:p>
      <w:pPr>
        <w:ind w:left="0" w:right="0" w:firstLine="560"/>
        <w:spacing w:before="450" w:after="450" w:line="312" w:lineRule="auto"/>
      </w:pPr>
      <w:r>
        <w:rPr>
          <w:rFonts w:ascii="宋体" w:hAnsi="宋体" w:eastAsia="宋体" w:cs="宋体"/>
          <w:color w:val="000"/>
          <w:sz w:val="28"/>
          <w:szCs w:val="28"/>
        </w:rPr>
        <w:t xml:space="preserve">雨果的作品《悲惨世界》说了主角冉阿让为外甥偷了一块面包，被判处苦役十九年、出狱后，一个主教改变了他的命运，使他成为马德兰市长，天真纯洁的少女芳汀，被恶浊的社会玷污后，受到众人的嘲弄。她的女人珂赛特也被别人当作奴隶，遭受百般折磨，最后被越狱的冉阿让所救…这部作品毫无保留地向我们展示了当时社会的黑暗和人民的痛苦。</w:t>
      </w:r>
    </w:p>
    <w:p>
      <w:pPr>
        <w:ind w:left="0" w:right="0" w:firstLine="560"/>
        <w:spacing w:before="450" w:after="450" w:line="312" w:lineRule="auto"/>
      </w:pPr>
      <w:r>
        <w:rPr>
          <w:rFonts w:ascii="宋体" w:hAnsi="宋体" w:eastAsia="宋体" w:cs="宋体"/>
          <w:color w:val="000"/>
          <w:sz w:val="28"/>
          <w:szCs w:val="28"/>
        </w:rPr>
        <w:t xml:space="preserve">出狱后，冉阿让受到了一位主教的教育，于是他决定重新做人。不久，他成为了令人尊敬的马德兰市长。他不断帮助穷苦的人民，帮助他们、他和腐败的政府可是天壤之别！因为他宁可自己饿，也不让老百姓受苦，他是一个大好人。值得我们去敬佩在他担任期间，在路边看到一位衣衫破烂，伤痕累累的小姑娘手里拎着一捅水，走也走不动！冉阿让连忙夺过水捅帮她拎。</w:t>
      </w:r>
    </w:p>
    <w:p>
      <w:pPr>
        <w:ind w:left="0" w:right="0" w:firstLine="560"/>
        <w:spacing w:before="450" w:after="450" w:line="312" w:lineRule="auto"/>
      </w:pPr>
      <w:r>
        <w:rPr>
          <w:rFonts w:ascii="宋体" w:hAnsi="宋体" w:eastAsia="宋体" w:cs="宋体"/>
          <w:color w:val="000"/>
          <w:sz w:val="28"/>
          <w:szCs w:val="28"/>
        </w:rPr>
        <w:t xml:space="preserve">这个女孩名叫珂赛特，是一个老板的奴隶，她受尽折磨，经过了很多周折，但冉阿让使小女孩逃离了魔爪，自己收养了她，他多么具有同情心啊！</w:t>
      </w:r>
    </w:p>
    <w:p>
      <w:pPr>
        <w:ind w:left="0" w:right="0" w:firstLine="560"/>
        <w:spacing w:before="450" w:after="450" w:line="312" w:lineRule="auto"/>
      </w:pPr>
      <w:r>
        <w:rPr>
          <w:rFonts w:ascii="宋体" w:hAnsi="宋体" w:eastAsia="宋体" w:cs="宋体"/>
          <w:color w:val="000"/>
          <w:sz w:val="28"/>
          <w:szCs w:val="28"/>
        </w:rPr>
        <w:t xml:space="preserve">读后我感到作者对这种残酷、剥削、黑暗的社会冲满了厌恶，非常希望有一个博爱，仁慈、道德的环境。我们现在生活比后者好得多吗？但为什么我们没有珍惜他呢？为何还去浪费时间呢？我们生活在二十一世纪，要想在社会中生存，我们必须要用知识来武装自己，让我们共同学习，共同进步吧！不让世界再一次回到悲惨世界当中去……</w:t>
      </w:r>
    </w:p>
    <w:p>
      <w:pPr>
        <w:ind w:left="0" w:right="0" w:firstLine="560"/>
        <w:spacing w:before="450" w:after="450" w:line="312" w:lineRule="auto"/>
      </w:pPr>
      <w:r>
        <w:rPr>
          <w:rFonts w:ascii="宋体" w:hAnsi="宋体" w:eastAsia="宋体" w:cs="宋体"/>
          <w:color w:val="000"/>
          <w:sz w:val="28"/>
          <w:szCs w:val="28"/>
        </w:rPr>
        <w:t xml:space="preserve">最近看过一部改自小说的电视剧——《平凡的世界》，一部记录上个世纪陕北农民生活的小说搬上了荧屏，也让很多人都了解了陕北的风土人情，看过原版小说，看过电视剧，我也来说说我的读后感，从人物的经历来看，他们出自于陕北农村，对未来生活充满了无尽的希望，希望通过自己的双手改变自己的现状，同时也通过人物的爱情故事表达了那个时代的婚姻现实，不仅是当时，现在也是比比皆是，生活给了他们太多的遐想空间，同时也给了他们无尽的残酷现实。</w:t>
      </w:r>
    </w:p>
    <w:p>
      <w:pPr>
        <w:ind w:left="0" w:right="0" w:firstLine="560"/>
        <w:spacing w:before="450" w:after="450" w:line="312" w:lineRule="auto"/>
      </w:pPr>
      <w:r>
        <w:rPr>
          <w:rFonts w:ascii="宋体" w:hAnsi="宋体" w:eastAsia="宋体" w:cs="宋体"/>
          <w:color w:val="000"/>
          <w:sz w:val="28"/>
          <w:szCs w:val="28"/>
        </w:rPr>
        <w:t xml:space="preserve">每个人的一生都会经历无数的困难，不管选择什么样的方式，它依旧还是存在，我们所要面对的就是不断调整自己面对生活的.态度，人生有太多的出路，总是要选择一条走下去，不管未来会如何，路总是自己选择的，从出生到死亡，总是会有那么一段遥远的路程，坚持走下去的都会是强者，面对不一样的生活境遇，总是要离开，平凡的世界里有你也有我，读后感里的你我都在寻找属于自己的天空，不管生命如何摇摆，自己的路还是要自己走下去，不管平凡的路途是什么样的，死亡的那个终点永远避不开。</w:t>
      </w:r>
    </w:p>
    <w:p>
      <w:pPr>
        <w:ind w:left="0" w:right="0" w:firstLine="560"/>
        <w:spacing w:before="450" w:after="450" w:line="312" w:lineRule="auto"/>
      </w:pPr>
      <w:r>
        <w:rPr>
          <w:rFonts w:ascii="宋体" w:hAnsi="宋体" w:eastAsia="宋体" w:cs="宋体"/>
          <w:color w:val="000"/>
          <w:sz w:val="28"/>
          <w:szCs w:val="28"/>
        </w:rPr>
        <w:t xml:space="preserve">生命告诉我们它珍贵而有限，时间告诉我们不管怎么样都是公平的，环境告诉我们，只有你不断打破原来的瓶颈，才会有新的出发点，不管结果是什么样子的，有过的还是有过，没有的将不会再次拥有，读过平凡的世界，分享你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2025-05-02T00:26:29+08:00</dcterms:created>
  <dcterms:modified xsi:type="dcterms:W3CDTF">2025-05-02T00:26:29+08:00</dcterms:modified>
</cp:coreProperties>
</file>

<file path=docProps/custom.xml><?xml version="1.0" encoding="utf-8"?>
<Properties xmlns="http://schemas.openxmlformats.org/officeDocument/2006/custom-properties" xmlns:vt="http://schemas.openxmlformats.org/officeDocument/2006/docPropsVTypes"/>
</file>