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2025年承包足疗按摩服务合同(3篇)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承包足疗按摩服务合同一受托方(全称)：(以下简称乙方)年 月 日委托方(全称)： (若是个人应提供身份证复印件、联系电话并签字) 受托方(全称)： (若是个人应提供身份证复印件、联系电话并签字)本合同委托方，委托受托方就_安防监控系统进行_...</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承包足疗按摩服务合同一</w:t>
      </w:r>
    </w:p>
    <w:p>
      <w:pPr>
        <w:ind w:left="0" w:right="0" w:firstLine="560"/>
        <w:spacing w:before="450" w:after="450" w:line="312" w:lineRule="auto"/>
      </w:pPr>
      <w:r>
        <w:rPr>
          <w:rFonts w:ascii="宋体" w:hAnsi="宋体" w:eastAsia="宋体" w:cs="宋体"/>
          <w:color w:val="000"/>
          <w:sz w:val="28"/>
          <w:szCs w:val="28"/>
        </w:rPr>
        <w:t xml:space="preserve">受托方(全称)：(以下简称乙方)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委托方(全称)： (若是个人应提供身份证复印件、联系电话并签字) 受托方(全称)： (若是个人应提供身份证复印件、联系电话并签字)本合同委托方，委托受托方就_安防监控系统进行_安防监控系统技术改造咨询和调试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①制定合理的的技术实施方案、工艺和进度;②提供全套的设计图纸;③进行现场的技术管理工作;④进行现场的安防监控系统的调试工作。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1.3技术服务的方式：</w:t>
      </w:r>
    </w:p>
    <w:p>
      <w:pPr>
        <w:ind w:left="0" w:right="0" w:firstLine="560"/>
        <w:spacing w:before="450" w:after="450" w:line="312" w:lineRule="auto"/>
      </w:pPr>
      <w:r>
        <w:rPr>
          <w:rFonts w:ascii="宋体" w:hAnsi="宋体" w:eastAsia="宋体" w:cs="宋体"/>
          <w:color w:val="000"/>
          <w:sz w:val="28"/>
          <w:szCs w:val="28"/>
        </w:rPr>
        <w:t xml:space="preserve">现场技术支持和技术管理服务</w:t>
      </w:r>
    </w:p>
    <w:p>
      <w:pPr>
        <w:ind w:left="0" w:right="0" w:firstLine="560"/>
        <w:spacing w:before="450" w:after="450" w:line="312" w:lineRule="auto"/>
      </w:pPr>
      <w:r>
        <w:rPr>
          <w:rFonts w:ascii="宋体" w:hAnsi="宋体" w:eastAsia="宋体" w:cs="宋体"/>
          <w:color w:val="000"/>
          <w:sz w:val="28"/>
          <w:szCs w:val="28"/>
        </w:rPr>
        <w:t xml:space="preserve">第二条 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8.1系统验收前，受托方向委托方提供技术资料并负责培训委托方人员。培训内容：系统原理与结构;应用系统软件、参数设定与操作;设备常见故障查、修;设备故障应急处理预案。</w:t>
      </w:r>
    </w:p>
    <w:p>
      <w:pPr>
        <w:ind w:left="0" w:right="0" w:firstLine="560"/>
        <w:spacing w:before="450" w:after="450" w:line="312" w:lineRule="auto"/>
      </w:pPr>
      <w:r>
        <w:rPr>
          <w:rFonts w:ascii="宋体" w:hAnsi="宋体" w:eastAsia="宋体" w:cs="宋体"/>
          <w:color w:val="000"/>
          <w:sz w:val="28"/>
          <w:szCs w:val="28"/>
        </w:rPr>
        <w:t xml:space="preserve">8.2 自系统工程验收合格之日起 24个月内为免费保修期，在此期间内受托方负责系统的免费技术服务咨询支持。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 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9.2违约金：合同履行中任何一方无正当理由提出终止合同，均属单方违约，违约方除承担赔偿因此给对方造成的经济损失外，还须向对方支付合同总造价5%的违约金;</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 若乙方延误交货或逾期完工，超出日期，乙方每天按合同总额的0.3‰向甲方支付违约金。</w:t>
      </w:r>
    </w:p>
    <w:p>
      <w:pPr>
        <w:ind w:left="0" w:right="0" w:firstLine="560"/>
        <w:spacing w:before="450" w:after="450" w:line="312" w:lineRule="auto"/>
      </w:pPr>
      <w:r>
        <w:rPr>
          <w:rFonts w:ascii="宋体" w:hAnsi="宋体" w:eastAsia="宋体" w:cs="宋体"/>
          <w:color w:val="000"/>
          <w:sz w:val="28"/>
          <w:szCs w:val="28"/>
        </w:rPr>
        <w:t xml:space="preserve">9.5 若甲方不在规定的时间内付款，则应每天按合同总额的0.3‰向乙方支付违约金。</w:t>
      </w:r>
    </w:p>
    <w:p>
      <w:pPr>
        <w:ind w:left="0" w:right="0" w:firstLine="560"/>
        <w:spacing w:before="450" w:after="450" w:line="312" w:lineRule="auto"/>
      </w:pPr>
      <w:r>
        <w:rPr>
          <w:rFonts w:ascii="宋体" w:hAnsi="宋体" w:eastAsia="宋体" w:cs="宋体"/>
          <w:color w:val="000"/>
          <w:sz w:val="28"/>
          <w:szCs w:val="28"/>
        </w:rPr>
        <w:t xml:space="preserve">9.7 除非双方协议将合同终止。否则因一方违约使合同无法履行，违约方在承担上述违约责任后，项目仍可继续实施。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11.1本合同一式_贰_份，双方各执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11.2本合同经双方代表签字之后即刻生效。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本合同期限为年，限从__年__月__日起到__年__月__日止，合同履行结束后，根据双方合作情况，乙方享有承包经营权。合同正常履行期间，甲乙双方不得随意更改提成比例，不得更改合同正常履行的期限。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天结算一次费用分成，乙方足疗按摩项目的提成标准为项目定价的50%。搓澡项目乙方提供用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叁万元整，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承包足疗按摩服务合同三</w:t>
      </w:r>
    </w:p>
    <w:p>
      <w:pPr>
        <w:ind w:left="0" w:right="0" w:firstLine="560"/>
        <w:spacing w:before="450" w:after="450" w:line="312" w:lineRule="auto"/>
      </w:pPr>
      <w:r>
        <w:rPr>
          <w:rFonts w:ascii="宋体" w:hAnsi="宋体" w:eastAsia="宋体" w:cs="宋体"/>
          <w:color w:val="000"/>
          <w:sz w:val="28"/>
          <w:szCs w:val="28"/>
        </w:rPr>
        <w:t xml:space="preserve">一、服务内容甲方为其举行婚礼，委托乙方进行场地策划布置服务，服务项目（以下打√选择）□整体策划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4.其他约定：_____________________________________________________________________________。甲方：____________（签字）乙方：________________（签字）服务合同 篇10委托方（以下称甲方）_________法定代表人或负责人：_________服务方（以下称乙方）_________法定代表人或负责人：___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委托方（盖章）_________</w:t>
      </w:r>
    </w:p>
    <w:p>
      <w:pPr>
        <w:ind w:left="0" w:right="0" w:firstLine="560"/>
        <w:spacing w:before="450" w:after="450" w:line="312" w:lineRule="auto"/>
      </w:pPr>
      <w:r>
        <w:rPr>
          <w:rFonts w:ascii="宋体" w:hAnsi="宋体" w:eastAsia="宋体" w:cs="宋体"/>
          <w:color w:val="000"/>
          <w:sz w:val="28"/>
          <w:szCs w:val="28"/>
        </w:rPr>
        <w:t xml:space="preserve">服务方（盖章）_________负责人（签字）_________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帐号：_________委托方担保人（盖章）_________</w:t>
      </w:r>
    </w:p>
    <w:p>
      <w:pPr>
        <w:ind w:left="0" w:right="0" w:firstLine="560"/>
        <w:spacing w:before="450" w:after="450" w:line="312" w:lineRule="auto"/>
      </w:pPr>
      <w:r>
        <w:rPr>
          <w:rFonts w:ascii="宋体" w:hAnsi="宋体" w:eastAsia="宋体" w:cs="宋体"/>
          <w:color w:val="000"/>
          <w:sz w:val="28"/>
          <w:szCs w:val="28"/>
        </w:rPr>
        <w:t xml:space="preserve">服务方担保人（盖章）_________地址：_________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2025-06-17T14:01:31+08:00</dcterms:created>
  <dcterms:modified xsi:type="dcterms:W3CDTF">2025-06-17T14:01:31+08:00</dcterms:modified>
</cp:coreProperties>
</file>

<file path=docProps/custom.xml><?xml version="1.0" encoding="utf-8"?>
<Properties xmlns="http://schemas.openxmlformats.org/officeDocument/2006/custom-properties" xmlns:vt="http://schemas.openxmlformats.org/officeDocument/2006/docPropsVTypes"/>
</file>