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《满江红·雨后荒园》该如何理解？创作背景是什么？</w:t>
      </w:r>
      <w:bookmarkEnd w:id="1"/>
    </w:p>
    <w:p>
      <w:pPr>
        <w:jc w:val="center"/>
        <w:spacing w:before="0" w:after="450"/>
      </w:pPr>
      <w:r>
        <w:rPr>
          <w:rFonts w:ascii="Arial" w:hAnsi="Arial" w:eastAsia="Arial" w:cs="Arial"/>
          <w:color w:val="999999"/>
          <w:sz w:val="20"/>
          <w:szCs w:val="20"/>
        </w:rPr>
        <w:t xml:space="preserve">来源：网络  作者：明月清风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满江红·雨后荒园　　段克己 〔金朝〕　　遁庵主人植菊阶下，秋雨既盛，草莱芜没，殆不可见。江空岁晚，霜余草腐，而吾菊始发数花，生意凄然，似诉余以不遇，感而赋之。因李生湛然归，寄菊轩弟。　　雨后荒园，群卉尽、律残无射。疏篱下，此花能保，英英...</w:t>
      </w:r>
    </w:p>
    <w:p>
      <w:pPr>
        <w:ind w:left="0" w:right="0" w:firstLine="560"/>
        <w:spacing w:before="450" w:after="450" w:line="312" w:lineRule="auto"/>
      </w:pPr>
      <w:r>
        <w:rPr>
          <w:rFonts w:ascii="宋体" w:hAnsi="宋体" w:eastAsia="宋体" w:cs="宋体"/>
          <w:color w:val="000"/>
          <w:sz w:val="28"/>
          <w:szCs w:val="28"/>
        </w:rPr>
        <w:t xml:space="preserve">　　满江红·雨后荒园</w:t>
      </w:r>
    </w:p>
    <w:p>
      <w:pPr>
        <w:ind w:left="0" w:right="0" w:firstLine="560"/>
        <w:spacing w:before="450" w:after="450" w:line="312" w:lineRule="auto"/>
      </w:pPr>
      <w:r>
        <w:rPr>
          <w:rFonts w:ascii="宋体" w:hAnsi="宋体" w:eastAsia="宋体" w:cs="宋体"/>
          <w:color w:val="000"/>
          <w:sz w:val="28"/>
          <w:szCs w:val="28"/>
        </w:rPr>
        <w:t xml:space="preserve">　　段克己 〔金朝〕</w:t>
      </w:r>
    </w:p>
    <w:p>
      <w:pPr>
        <w:ind w:left="0" w:right="0" w:firstLine="560"/>
        <w:spacing w:before="450" w:after="450" w:line="312" w:lineRule="auto"/>
      </w:pPr>
      <w:r>
        <w:rPr>
          <w:rFonts w:ascii="宋体" w:hAnsi="宋体" w:eastAsia="宋体" w:cs="宋体"/>
          <w:color w:val="000"/>
          <w:sz w:val="28"/>
          <w:szCs w:val="28"/>
        </w:rPr>
        <w:t xml:space="preserve">　　遁庵主人植菊阶下，秋雨既盛，草莱芜没，殆不可见。江空岁晚，霜余草腐，而吾菊始发数花，生意凄然，似诉余以不遇，感而赋之。因李生湛然归，寄菊轩弟。</w:t>
      </w:r>
    </w:p>
    <w:p>
      <w:pPr>
        <w:ind w:left="0" w:right="0" w:firstLine="560"/>
        <w:spacing w:before="450" w:after="450" w:line="312" w:lineRule="auto"/>
      </w:pPr>
      <w:r>
        <w:rPr>
          <w:rFonts w:ascii="宋体" w:hAnsi="宋体" w:eastAsia="宋体" w:cs="宋体"/>
          <w:color w:val="000"/>
          <w:sz w:val="28"/>
          <w:szCs w:val="28"/>
        </w:rPr>
        <w:t xml:space="preserve">　　雨后荒园，群卉尽、律残无射。疏篱下，此花能保，英英鲜质。盈把足娱陶令意，夕餐谁似三闾洁?到而今、狼藉委苍苔，无人惜。</w:t>
      </w:r>
    </w:p>
    <w:p>
      <w:pPr>
        <w:ind w:left="0" w:right="0" w:firstLine="560"/>
        <w:spacing w:before="450" w:after="450" w:line="312" w:lineRule="auto"/>
      </w:pPr>
      <w:r>
        <w:rPr>
          <w:rFonts w:ascii="宋体" w:hAnsi="宋体" w:eastAsia="宋体" w:cs="宋体"/>
          <w:color w:val="000"/>
          <w:sz w:val="28"/>
          <w:szCs w:val="28"/>
        </w:rPr>
        <w:t xml:space="preserve">　　堂上客，须空白。都无语，怀畴昔。恨因循过了，重阳佳节。飒飒凉风吹汝急，汝身孤特应难立。谩临风、三嗅绕芳丛，歌还泣。</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雨后的花园，花朵都掉完了。疏散的篱下只有菊花还没有掉落，还是那么的鲜艳。掇取一把菊花足够娱乐，谁还可以像屈原那样用菊花做晚餐呢。到现在狼藉不堪鲜花掉落没有人去怜惜。</w:t>
      </w:r>
    </w:p>
    <w:p>
      <w:pPr>
        <w:ind w:left="0" w:right="0" w:firstLine="560"/>
        <w:spacing w:before="450" w:after="450" w:line="312" w:lineRule="auto"/>
      </w:pPr>
      <w:r>
        <w:rPr>
          <w:rFonts w:ascii="宋体" w:hAnsi="宋体" w:eastAsia="宋体" w:cs="宋体"/>
          <w:color w:val="000"/>
          <w:sz w:val="28"/>
          <w:szCs w:val="28"/>
        </w:rPr>
        <w:t xml:space="preserve">　　堂上的客人都以及须发皆白。都没有说话怀念着过去。重阳佳节过去只剩下了恨，飒飒的凉风吹的你慌乱不堪，你应该很难生活了吧。在风下多次闻吸花丛，放佛可以听到菊花在独自哭泣。</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金朝灭亡之后，词人誓不投降元朝，坚守归隐之志，于是寄情于晚菊秋水，这首词就是这一时期的代表作。</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开头三句，首先展开了一幅秋天雨后的荒园图。“律残无射”，点明时值九月，此时的荒园秋风萧瑟，秋雨无情，百花为之凋零，荒园杂草丛生。全词以此开端，既深曲委婉地透露了词人悲凉凄苦的情怀，又使人自然联想到风雨飘摇的政治形势像凛冽的秋风袭向词人的心头。这几句，不仅交代了花的生活环境，也为全词定下了凄清的基调。接下来，轻轻一转，“疏篱下”写初开菊花的鲜嫩可爱。这和“雨后荒园”的环境气氛形成了鲜明的对照。“此花能保”，除了流露出花不逢时尚能自保的欣慰外，更隐含着岁月无情的担忧。细细品味，作者正是借花写人，表达出在险恶的政治环境中洁身自保的追求和形势逼人的忧虑。接下来“盈把”二句，由菊花而想到一生爱菊的陶渊明和屈原，陶渊明、屈原生活的年代去词人已远，可是他们与词人所处的政治环境却有许多相似的地方。他们没有屈从于严酷形势的压力，而以各自不同的方式反抗险恶的现实，为后世留下了千古英名。上片最后三句忽又一收，由怀古自勉回到凄冷的现实之中，惜花以自惜，哀婉生不逢时。</w:t>
      </w:r>
    </w:p>
    <w:p>
      <w:pPr>
        <w:ind w:left="0" w:right="0" w:firstLine="560"/>
        <w:spacing w:before="450" w:after="450" w:line="312" w:lineRule="auto"/>
      </w:pPr>
      <w:r>
        <w:rPr>
          <w:rFonts w:ascii="宋体" w:hAnsi="宋体" w:eastAsia="宋体" w:cs="宋体"/>
          <w:color w:val="000"/>
          <w:sz w:val="28"/>
          <w:szCs w:val="28"/>
        </w:rPr>
        <w:t xml:space="preserve">　　下片由花写到人，词人首先哀叹岁月匆匆，少年书生已成白发衰翁。往事如烟，功名未就，自然引起对已逝岁月的追怀。以下几句便以无限怅惘的心情追怀畴昔，通过极朴实的语言，表达了词人难以言传的苦衷，使人觉得凄婉悲怆。“飒飒凉风吹汝急”包含着对世事变迁的慨叹、时不我待的哀婉、怜花惜人的深情。全词至此，菊花的高洁品性与词人的精神追求，菊花的零落憔悴与词人的身世之慨已完全融为一体。“谩临风、三嗅绕芳丛，歌还泣”，写得缠绵幽深。词人徘徊于花丛之中，顾花怀人，一种无可奈何的忧伤之情表露无遗。“歌还泣”更是悲不堪言，正是情动于心发之于外，长歌当哭，更觉余情不尽。</w:t>
      </w:r>
    </w:p>
    <w:p>
      <w:pPr>
        <w:ind w:left="0" w:right="0" w:firstLine="560"/>
        <w:spacing w:before="450" w:after="450" w:line="312" w:lineRule="auto"/>
      </w:pPr>
      <w:r>
        <w:rPr>
          <w:rFonts w:ascii="宋体" w:hAnsi="宋体" w:eastAsia="宋体" w:cs="宋体"/>
          <w:color w:val="000"/>
          <w:sz w:val="28"/>
          <w:szCs w:val="28"/>
        </w:rPr>
        <w:t xml:space="preserve">　　通观全篇，以花写人，借物言情，花与人浑然一体，无法辨认，也无须辨认。全词写得含蓄蕴藉，一往情深。</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2025-06-17T17:13:03+08:00</dcterms:created>
  <dcterms:modified xsi:type="dcterms:W3CDTF">2025-06-17T17:13:03+08:00</dcterms:modified>
</cp:coreProperties>
</file>

<file path=docProps/custom.xml><?xml version="1.0" encoding="utf-8"?>
<Properties xmlns="http://schemas.openxmlformats.org/officeDocument/2006/custom-properties" xmlns:vt="http://schemas.openxmlformats.org/officeDocument/2006/docPropsVTypes"/>
</file>