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最新个人房屋租赁合同下载 湖南房屋租赁合同19篇(汇总)</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个人房屋租赁合同word下载 湖南房屋租赁合同一承租方：______________根据《中华人民共和国民法典》规定，为明确甲方与乙方的权利义务关系，经双方协商一致，签订本合同：第一条 租赁房屋甲方将坐落于武汉市______________...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天通知甲方，并支付_______个月租金作为赔偿。如甲方确需收回房屋自用，也须提前_______天通知乙方，支付_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该房屋坐落于本市__________区(县)_________街道__________栋________楼_______号。</w:t>
      </w:r>
    </w:p>
    <w:p>
      <w:pPr>
        <w:ind w:left="0" w:right="0" w:firstLine="560"/>
        <w:spacing w:before="450" w:after="450" w:line="312" w:lineRule="auto"/>
      </w:pPr>
      <w:r>
        <w:rPr>
          <w:rFonts w:ascii="宋体" w:hAnsi="宋体" w:eastAsia="宋体" w:cs="宋体"/>
          <w:color w:val="000"/>
          <w:sz w:val="28"/>
          <w:szCs w:val="28"/>
        </w:rPr>
        <w:t xml:space="preserve">该房屋为：楼房_____室_____厅_____卫_____厨，建筑面积_______________平方米，使用面积_______________平方米，装修状况__________，其他条件为____________________，该房屋(□已/□未)设定抵押。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(一)租赁期自____________年_______月____日至____________年______月____日，共计______年______个月。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(一)租金标准：________________元/(□月/□季/□半年/□年)，总计：________________元(大写：________________元)。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银行开立账户，通过该账户支付租金，房地产经纪机构不得直接向乙方收取租金，但乙方未按期到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链家正规个人租房合同范本下载(二) 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链家正规个人租房合同范本下载(三) 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甲方：_____________(出租方)乙方：_____________(承租方)双方就乙方租赁甲方房屋一事，经协商达成如下协议：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年)从________年____月____日起至________年____月____日。租赁期限届满前_______天，如乙方需要继续承租，需要向甲方提供提出，由甲方决定是否继续续签合同。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第四条租金及其交纳方式每月租金__________元，大写_________.租金按月交付。合同签订后乙方应向甲方支付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押金__________元，大写__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签字)：_______________承租方(签字)：_______________身份证号：___________________身份证号：___________________联系电话：___________________联系电话：___________________________年____月____日________年____月____日个人房屋租赁的合同通用版0出租方（以下简称甲方）_______________身份证地址、号码：________________________承租方（以下简称乙方）_______________身份证地址、号码：__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2、室内附属设施：a：电器：______________________________。b：家俱：______________________________。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叁份，甲、乙双方各执壹份，签字后即行生效。出租方：________________承租方：_______________联系电话：______________联系电话：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__月______日至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个人房屋租赁合同word下载 湖南房屋租赁合同篇十一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湖南房屋租赁合同篇十二</w:t>
      </w:r>
    </w:p>
    <w:p>
      <w:pPr>
        <w:ind w:left="0" w:right="0" w:firstLine="560"/>
        <w:spacing w:before="450" w:after="450" w:line="312" w:lineRule="auto"/>
      </w:pPr>
      <w:r>
        <w:rPr>
          <w:rFonts w:ascii="宋体" w:hAnsi="宋体" w:eastAsia="宋体" w:cs="宋体"/>
          <w:color w:val="000"/>
          <w:sz w:val="28"/>
          <w:szCs w:val="28"/>
        </w:rPr>
        <w:t xml:space="preserve">xx个人房屋租赁合同模版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双方约定租金为人民币_______元/月。每季度支付一次，并应于每季度前15日内支付。乙方直接将租金汇入甲方建行账号。卡号为：___________________。乙方未按上述约定支付租金，甲方有权解除合同并收回房屋。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w:t>
      </w:r>
    </w:p>
    <w:p>
      <w:pPr>
        <w:ind w:left="0" w:right="0" w:firstLine="560"/>
        <w:spacing w:before="450" w:after="450" w:line="312" w:lineRule="auto"/>
      </w:pPr>
      <w:r>
        <w:rPr>
          <w:rFonts w:ascii="宋体" w:hAnsi="宋体" w:eastAsia="宋体" w:cs="宋体"/>
          <w:color w:val="000"/>
          <w:sz w:val="28"/>
          <w:szCs w:val="28"/>
        </w:rPr>
        <w:t xml:space="preserve">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_1.5p空调两台、_________冰箱一台、_________电视机一台、_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