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2025年台州劳动法 浙江省劳动合同(9篇)</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台州劳动合同查询台州劳动法律一随着法律观念的深入人心，随时随地，各种场景都有可能使用到合同，它可以保护民事法律关系。那么合同要怎么拟定？想必这让大家都很苦恼吧，以下是小编整理的台州市劳动合同范本，欢迎大家借鉴与参考，希望对大家有所帮助。用人...</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台州劳动合同查询台州劳动法律一</w:t>
      </w:r>
    </w:p>
    <w:p>
      <w:pPr>
        <w:ind w:left="0" w:right="0" w:firstLine="560"/>
        <w:spacing w:before="450" w:after="450" w:line="312" w:lineRule="auto"/>
      </w:pPr>
      <w:r>
        <w:rPr>
          <w:rFonts w:ascii="宋体" w:hAnsi="宋体" w:eastAsia="宋体" w:cs="宋体"/>
          <w:color w:val="000"/>
          <w:sz w:val="28"/>
          <w:szCs w:val="28"/>
        </w:rPr>
        <w:t xml:space="preserve">随着法律观念的深入人心，随时随地，各种场景都有可能使用到合同，它可以保护民事法律关系。那么合同要怎么拟定？想必这让大家都很苦恼吧，以下是小编整理的台州市劳动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本协议自年月日至年月日止，其中试用期为个月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 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台州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8小时。原则上不安排乙方加班，如确因工作需要，经与劳动者协商后，可以适当加班，加班后用人部门应安排其调休，如因工作需要无法安排调休的，则给予20元/天的加班补助费。但每月加班最多不超过四天。</w:t>
      </w:r>
    </w:p>
    <w:p>
      <w:pPr>
        <w:ind w:left="0" w:right="0" w:firstLine="560"/>
        <w:spacing w:before="450" w:after="450" w:line="312" w:lineRule="auto"/>
      </w:pPr>
      <w:r>
        <w:rPr>
          <w:rFonts w:ascii="宋体" w:hAnsi="宋体" w:eastAsia="宋体" w:cs="宋体"/>
          <w:color w:val="000"/>
          <w:sz w:val="28"/>
          <w:szCs w:val="28"/>
        </w:rPr>
        <w:t xml:space="preserve">2、乙方基础工资标准为 元/月，岗位津贴元/月，试用期内享受上述工资的80，合计为元/月，行驶里程津贴为元/公里。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2、在合同期内，乙方因工受伤，死亡，或患病、非因工受伤的(需台州市各公立医院证明)，甲方将按照《台州学院临时用工暂行办法》规定执行。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十一、本协议期限届满自行终止。</w:t>
      </w:r>
    </w:p>
    <w:p>
      <w:pPr>
        <w:ind w:left="0" w:right="0" w:firstLine="560"/>
        <w:spacing w:before="450" w:after="450" w:line="312" w:lineRule="auto"/>
      </w:pPr>
      <w:r>
        <w:rPr>
          <w:rFonts w:ascii="宋体" w:hAnsi="宋体" w:eastAsia="宋体" w:cs="宋体"/>
          <w:color w:val="000"/>
          <w:sz w:val="28"/>
          <w:szCs w:val="28"/>
        </w:rPr>
        <w:t xml:space="preserve">十二、本协议书一式三份，用工部门、临时工本人和学校人事处各持一份。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人事处(盖章)：</w:t>
      </w:r>
    </w:p>
    <w:p>
      <w:pPr>
        <w:ind w:left="0" w:right="0" w:firstLine="560"/>
        <w:spacing w:before="450" w:after="450" w:line="312" w:lineRule="auto"/>
      </w:pPr>
      <w:r>
        <w:rPr>
          <w:rFonts w:ascii="宋体" w:hAnsi="宋体" w:eastAsia="宋体" w:cs="宋体"/>
          <w:color w:val="000"/>
          <w:sz w:val="28"/>
          <w:szCs w:val="28"/>
        </w:rPr>
        <w:t xml:space="preserve">人事处处长：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台州劳动合同查询台州劳动法律二</w:t>
      </w:r>
    </w:p>
    <w:p>
      <w:pPr>
        <w:ind w:left="0" w:right="0" w:firstLine="560"/>
        <w:spacing w:before="450" w:after="450" w:line="312" w:lineRule="auto"/>
      </w:pPr>
      <w:r>
        <w:rPr>
          <w:rFonts w:ascii="宋体" w:hAnsi="宋体" w:eastAsia="宋体" w:cs="宋体"/>
          <w:color w:val="000"/>
          <w:sz w:val="28"/>
          <w:szCs w:val="28"/>
        </w:rPr>
        <w:t xml:space="preserve">片面强调复习效率和短期内追求总分大幅提高易使同学们心浮气躁，追求短线行为，一会儿翻这本参考书，一会儿看看那本习题集，一晚做几十道题还嫌少…其 实都是青蛙点水，流于表面。复习是一个潜移默化、厚积薄发的过程，成绩的提高和能力的形成不是一跳而成的。衡量复习效果的高低也不是以看书多少做题多少为 标准。伤其十指不如断其一指，只要掌握“真谛”，精做一题胜过泛做十题，精透一页知识胜过粗翻一本书。</w:t>
      </w:r>
    </w:p>
    <w:p>
      <w:pPr>
        <w:ind w:left="0" w:right="0" w:firstLine="560"/>
        <w:spacing w:before="450" w:after="450" w:line="312" w:lineRule="auto"/>
      </w:pPr>
      <w:r>
        <w:rPr>
          <w:rFonts w:ascii="宋体" w:hAnsi="宋体" w:eastAsia="宋体" w:cs="宋体"/>
          <w:color w:val="000"/>
          <w:sz w:val="28"/>
          <w:szCs w:val="28"/>
        </w:rPr>
        <w:t xml:space="preserve">“我想考上大学”、“我想考上某所学校”只不过是一种笼统的泛化的模糊的高考目标，对潜意识学习潜能的刺激力度不大，初三、高三总复习中，更需要一个恒久、量化、清晰、明确、具体的高考目标牵引自我潜意识去努力，克服学习中的重重困难。建立强力的高考奋斗目标。</w:t>
      </w:r>
    </w:p>
    <w:p>
      <w:pPr>
        <w:ind w:left="0" w:right="0" w:firstLine="560"/>
        <w:spacing w:before="450" w:after="450" w:line="312" w:lineRule="auto"/>
      </w:pPr>
      <w:r>
        <w:rPr>
          <w:rFonts w:ascii="宋体" w:hAnsi="宋体" w:eastAsia="宋体" w:cs="宋体"/>
          <w:color w:val="000"/>
          <w:sz w:val="28"/>
          <w:szCs w:val="28"/>
        </w:rPr>
        <w:t xml:space="preserve">在初三、高三总复习中，完全撇开老师的复习安排独立搞自己的复习计划是最容易多走弯路步入歧路的短视行为，这方面惨重失败的教训是屡见不鲜的。就连自 学能力及强思维素质扎实全面的中高考状元们以亲身的教训再三告诫同学们：自己的复习小计划一定要服从老师的大计划，千万不要甩开老师另搞自己的一套。</w:t>
      </w:r>
    </w:p>
    <w:p>
      <w:pPr>
        <w:ind w:left="0" w:right="0" w:firstLine="560"/>
        <w:spacing w:before="450" w:after="450" w:line="312" w:lineRule="auto"/>
      </w:pPr>
      <w:r>
        <w:rPr>
          <w:rFonts w:ascii="宋体" w:hAnsi="宋体" w:eastAsia="宋体" w:cs="宋体"/>
          <w:color w:val="000"/>
          <w:sz w:val="28"/>
          <w:szCs w:val="28"/>
        </w:rPr>
        <w:t xml:space="preserve">许多同学总以参考资料上面已系统化整理好复习内容为借口，不愿意动手做扎实细致繁重的复习内容系统化的整理笔记。</w:t>
      </w:r>
    </w:p>
    <w:p>
      <w:pPr>
        <w:ind w:left="0" w:right="0" w:firstLine="560"/>
        <w:spacing w:before="450" w:after="450" w:line="312" w:lineRule="auto"/>
      </w:pPr>
      <w:r>
        <w:rPr>
          <w:rFonts w:ascii="宋体" w:hAnsi="宋体" w:eastAsia="宋体" w:cs="宋体"/>
          <w:color w:val="000"/>
          <w:sz w:val="28"/>
          <w:szCs w:val="28"/>
        </w:rPr>
        <w:t xml:space="preserve">“纸上得来终觉浅，要知此事须躬行”。自己动手整理的系统化知识笔记是自己的脑力思维结晶，深扎在大脑深处，与大脑神经元记忆系统钩链成网，潜意识对其有感性的“亲切”熟知感，岂止是看参考书上他人代劳整理出来的内容所能与之相提并论的。</w:t>
      </w:r>
    </w:p>
    <w:p>
      <w:pPr>
        <w:ind w:left="0" w:right="0" w:firstLine="560"/>
        <w:spacing w:before="450" w:after="450" w:line="312" w:lineRule="auto"/>
      </w:pPr>
      <w:r>
        <w:rPr>
          <w:rFonts w:ascii="宋体" w:hAnsi="宋体" w:eastAsia="宋体" w:cs="宋体"/>
          <w:color w:val="000"/>
          <w:sz w:val="28"/>
          <w:szCs w:val="28"/>
        </w:rPr>
        <w:t xml:space="preserve">复习中的错题、疑问、焦点、疏漏、遗缺等反馈错源信息都是很宝贵的增分“矿源。针对错源信息进行自我补救式强化复习，可以把时间、精力用在刀刃上，防止做过多的无用功。</w:t>
      </w:r>
    </w:p>
    <w:p>
      <w:pPr>
        <w:ind w:left="0" w:right="0" w:firstLine="560"/>
        <w:spacing w:before="450" w:after="450" w:line="312" w:lineRule="auto"/>
      </w:pPr>
      <w:r>
        <w:rPr>
          <w:rFonts w:ascii="宋体" w:hAnsi="宋体" w:eastAsia="宋体" w:cs="宋体"/>
          <w:color w:val="000"/>
          <w:sz w:val="28"/>
          <w:szCs w:val="28"/>
        </w:rPr>
        <w:t xml:space="preserve">时间安排不当，缺乏小计划，自我复习东一榔头西一锤，漫天撒网，没有阶段性复习目标。或者自我支配时间安排过紧，缺乏弹性、机动性，是小计划失败的通 因。紧跟着老师走是“大锅烩”，自己的小计划是“小勺喂”、“大锅烩”要吃饱，“小灶菜”要喂好。制订一份留有时间弹性的小计划是每一位考生应切实考虑的。</w:t>
      </w:r>
    </w:p>
    <w:p>
      <w:pPr>
        <w:ind w:left="0" w:right="0" w:firstLine="560"/>
        <w:spacing w:before="450" w:after="450" w:line="312" w:lineRule="auto"/>
      </w:pPr>
      <w:r>
        <w:rPr>
          <w:rFonts w:ascii="宋体" w:hAnsi="宋体" w:eastAsia="宋体" w:cs="宋体"/>
          <w:color w:val="000"/>
          <w:sz w:val="28"/>
          <w:szCs w:val="28"/>
        </w:rPr>
        <w:t xml:space="preserve">科学家们做过这样一个实验：在演员大脑的特定部位贴上微电极，然后按内容不同要求演员们表演各种电影情节。当他们演出与灰色、无精打采、消极、沮丧、 愤怒有关的情节时，实验监测仪显示脑啡肽的含量随之降低，当剧情进入欢乐、健康、愉快、喜悦、自信、爱情的内容时，脑啡肽的含量也随之上升。脑啡肽是调节 学习心态的天然快乐剂。养成积极乐观的积极学习心态有利于大脑分泌脑啡肽的增加。</w:t>
      </w:r>
    </w:p>
    <w:p>
      <w:pPr>
        <w:ind w:left="0" w:right="0" w:firstLine="560"/>
        <w:spacing w:before="450" w:after="450" w:line="312" w:lineRule="auto"/>
      </w:pPr>
      <w:r>
        <w:rPr>
          <w:rFonts w:ascii="宋体" w:hAnsi="宋体" w:eastAsia="宋体" w:cs="宋体"/>
          <w:color w:val="000"/>
          <w:sz w:val="28"/>
          <w:szCs w:val="28"/>
        </w:rPr>
        <w:t xml:space="preserve">同学们的精力就像电灯光源。光源照得范围太广，则光线散乱，亮度暗淡。唯有把光线聚焦成光束，才能提高亮度，穿透黑暗。同学们把自己全部的精力像激光一样聚焦投注于学习中去，可以钻透各科学习中阻碍成绩提高的任何“瓶颈口”，顺利完成差科弱科的复习升级。</w:t>
      </w:r>
    </w:p>
    <w:p>
      <w:pPr>
        <w:ind w:left="0" w:right="0" w:firstLine="560"/>
        <w:spacing w:before="450" w:after="450" w:line="312" w:lineRule="auto"/>
      </w:pPr>
      <w:r>
        <w:rPr>
          <w:rFonts w:ascii="宋体" w:hAnsi="宋体" w:eastAsia="宋体" w:cs="宋体"/>
          <w:color w:val="000"/>
          <w:sz w:val="28"/>
          <w:szCs w:val="28"/>
        </w:rPr>
        <w:t xml:space="preserve">三分钟热度是同学们复习中常犯的通病，每天应该随时用自我想像、自我暗示、自我谈话、自我反省、自我激励、自我鞭策等多种激发方法突破心理上的学习高 度极限，焕发出心灵的巨大潜能，使自己每时每刻处于心静如水激情似火的自信学习状态。潜意识的学习能力无法想像的，哪怕是平时激发出一点点，也能迅速优化 你的学习状态。</w:t>
      </w:r>
    </w:p>
    <w:p>
      <w:pPr>
        <w:ind w:left="0" w:right="0" w:firstLine="560"/>
        <w:spacing w:before="450" w:after="450" w:line="312" w:lineRule="auto"/>
      </w:pPr>
      <w:r>
        <w:rPr>
          <w:rFonts w:ascii="宋体" w:hAnsi="宋体" w:eastAsia="宋体" w:cs="宋体"/>
          <w:color w:val="000"/>
          <w:sz w:val="28"/>
          <w:szCs w:val="28"/>
        </w:rPr>
        <w:t xml:space="preserve">成绩的提高也是有规律可循的，例如：各科记忆知识的梳理成网，分类解题收获的总结积累、文科复习注重知识的反刍，理科复习侧向思维迁移…遵循各科的增分规律去用功复习，就等于找到开启成功之门的钥匙。</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台州劳动合同查询台州劳动法律三</w:t>
      </w:r>
    </w:p>
    <w:p>
      <w:pPr>
        <w:ind w:left="0" w:right="0" w:firstLine="560"/>
        <w:spacing w:before="450" w:after="450" w:line="312" w:lineRule="auto"/>
      </w:pPr>
      <w:r>
        <w:rPr>
          <w:rFonts w:ascii="宋体" w:hAnsi="宋体" w:eastAsia="宋体" w:cs="宋体"/>
          <w:color w:val="000"/>
          <w:sz w:val="28"/>
          <w:szCs w:val="28"/>
        </w:rPr>
        <w:t xml:space="preserve">作为劳动者，我们即使有劳动合同，仍要保存好能够证明劳动关系的证据，如工资条、工作证件、单位签字等。现在，就让我们试着写一下劳动合同吧。你是否在找正准备撰写“珠海劳动合同查询”，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1、本合同为无固定期限的劳动合同。合同期从______年______月______日至合同中法定解除或终止合同的条件出现时止。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(六)因乙方擅自离职，致使公司重要文书和法律文书无法当面送达时，按地址______邮编______收信人______当面送达。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法定代表人_______联系电话______________</w:t>
      </w:r>
    </w:p>
    <w:p>
      <w:pPr>
        <w:ind w:left="0" w:right="0" w:firstLine="560"/>
        <w:spacing w:before="450" w:after="450" w:line="312" w:lineRule="auto"/>
      </w:pPr>
      <w:r>
        <w:rPr>
          <w:rFonts w:ascii="宋体" w:hAnsi="宋体" w:eastAsia="宋体" w:cs="宋体"/>
          <w:color w:val="000"/>
          <w:sz w:val="28"/>
          <w:szCs w:val="28"/>
        </w:rPr>
        <w:t xml:space="preserve">乙方姓名_______身份证号码______________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(2)甲方以暴力、威胁或者非法限制人身自由的手段_劳动的;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一、试用合同期限:自年月日至年月日上，有效期为个月。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享有当地政府规定的就业保障的权力;</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具有参与公司民主管理、提出合理化建议的权力;</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台州劳动合同查询台州劳动法律五</w:t>
      </w:r>
    </w:p>
    <w:p>
      <w:pPr>
        <w:ind w:left="0" w:right="0" w:firstLine="560"/>
        <w:spacing w:before="450" w:after="450" w:line="312" w:lineRule="auto"/>
      </w:pPr>
      <w:r>
        <w:rPr>
          <w:rFonts w:ascii="宋体" w:hAnsi="宋体" w:eastAsia="宋体" w:cs="宋体"/>
          <w:color w:val="000"/>
          <w:sz w:val="28"/>
          <w:szCs w:val="28"/>
        </w:rPr>
        <w:t xml:space="preserve">[吴江劳动合同查询]吴江劳动合同查询</w:t>
      </w:r>
    </w:p>
    <w:p>
      <w:pPr>
        <w:ind w:left="0" w:right="0" w:firstLine="560"/>
        <w:spacing w:before="450" w:after="450" w:line="312" w:lineRule="auto"/>
      </w:pPr>
      <w:r>
        <w:rPr>
          <w:rFonts w:ascii="宋体" w:hAnsi="宋体" w:eastAsia="宋体" w:cs="宋体"/>
          <w:color w:val="000"/>
          <w:sz w:val="28"/>
          <w:szCs w:val="28"/>
        </w:rPr>
        <w:t xml:space="preserve">3月至5月，旨在巩固并提高农民工劳动合同签订率的春暖行动吹遍江城，吴江劳动合同查询。目前，全市重点企业的\'劳动合同签约率达到98%以上。</w:t>
      </w:r>
    </w:p>
    <w:p>
      <w:pPr>
        <w:ind w:left="0" w:right="0" w:firstLine="560"/>
        <w:spacing w:before="450" w:after="450" w:line="312" w:lineRule="auto"/>
      </w:pPr>
      <w:r>
        <w:rPr>
          <w:rFonts w:ascii="宋体" w:hAnsi="宋体" w:eastAsia="宋体" w:cs="宋体"/>
          <w:color w:val="000"/>
          <w:sz w:val="28"/>
          <w:szCs w:val="28"/>
        </w:rPr>
        <w:t xml:space="preserve">今年以来，市人社局结合20_年春风行动、《社会保险法》系列宣传和劳动关系***志愿服务活动，广泛宣传与农民工有关的劳动合同法律法规。至5月份，全市各镇（区）上下联动，共计发放宣传小册30000册、提供现场咨询22次、悬挂宣传横幅12条、发放宣传纸扇5000把、张贴宣传海报1000张，在农民工聚集地发布电子屏宣传标语，积极向农民工宣传劳动合同相关政策法规，营造了良好***氛围。</w:t>
      </w:r>
    </w:p>
    <w:p>
      <w:pPr>
        <w:ind w:left="0" w:right="0" w:firstLine="560"/>
        <w:spacing w:before="450" w:after="450" w:line="312" w:lineRule="auto"/>
      </w:pPr>
      <w:r>
        <w:rPr>
          <w:rFonts w:ascii="宋体" w:hAnsi="宋体" w:eastAsia="宋体" w:cs="宋体"/>
          <w:color w:val="000"/>
          <w:sz w:val="28"/>
          <w:szCs w:val="28"/>
        </w:rPr>
        <w:t xml:space="preserve">市人社局重点联系30户企业，各镇（区）各联系10户企业。各联络责任人主动向联系企业宣传新法规、新政策，指导企业建立用工基础台账，及时办理劳动合同签订备案工作，帮助企业查找管理问题，提出改善措施和建议，引导企业***管理，防范劳资纠纷发生，切实服务企业提高用工管理水平，合同范本《吴江劳动合同查询》()。</w:t>
      </w:r>
    </w:p>
    <w:p>
      <w:pPr>
        <w:ind w:left="0" w:right="0" w:firstLine="560"/>
        <w:spacing w:before="450" w:after="450" w:line="312" w:lineRule="auto"/>
      </w:pPr>
      <w:r>
        <w:rPr>
          <w:rFonts w:ascii="宋体" w:hAnsi="宋体" w:eastAsia="宋体" w:cs="宋体"/>
          <w:color w:val="000"/>
          <w:sz w:val="28"/>
          <w:szCs w:val="28"/>
        </w:rPr>
        <w:t xml:space="preserve">结合小企业劳动合同制度覆盖行动，人社局劳动监察大队深入企业调研，针对招用农民工比例大、劳动合同签订率低的小企业的用工实际，该大队精心拟定了简易劳动合同书（试行文本），旨在推荐小企业、有雇工的个体经济组织、农民工较多或流动性较大的企业使用。目前，这些企业的合同签约率已有明显提高。</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〔吴江劳动合同查询〕</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甲方聘用乙方为试用期员工，试用期个月，自年月日起至年月日止。经双方平等协商，现就试用期间的有关事项订立以下条款，以共同遵守。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三、乙方试用期工资为元/月，甲方按月发放。加班工资按/小时计算。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台州劳动合同查询台州劳动法律八</w:t>
      </w:r>
    </w:p>
    <w:p>
      <w:pPr>
        <w:ind w:left="0" w:right="0" w:firstLine="560"/>
        <w:spacing w:before="450" w:after="450" w:line="312" w:lineRule="auto"/>
      </w:pPr>
      <w:r>
        <w:rPr>
          <w:rFonts w:ascii="宋体" w:hAnsi="宋体" w:eastAsia="宋体" w:cs="宋体"/>
          <w:color w:val="000"/>
          <w:sz w:val="28"/>
          <w:szCs w:val="28"/>
        </w:rPr>
        <w:t xml:space="preserve">1.达到分数要求且未被录取的考生才能填报;</w:t>
      </w:r>
    </w:p>
    <w:p>
      <w:pPr>
        <w:ind w:left="0" w:right="0" w:firstLine="560"/>
        <w:spacing w:before="450" w:after="450" w:line="312" w:lineRule="auto"/>
      </w:pPr>
      <w:r>
        <w:rPr>
          <w:rFonts w:ascii="宋体" w:hAnsi="宋体" w:eastAsia="宋体" w:cs="宋体"/>
          <w:color w:val="000"/>
          <w:sz w:val="28"/>
          <w:szCs w:val="28"/>
        </w:rPr>
        <w:t xml:space="preserve">3.参加征集志愿填报的考生按规定选报院校志愿和院校服从调剂志愿。</w:t>
      </w:r>
    </w:p>
    <w:p>
      <w:pPr>
        <w:ind w:left="0" w:right="0" w:firstLine="560"/>
        <w:spacing w:before="450" w:after="450" w:line="312" w:lineRule="auto"/>
      </w:pPr>
      <w:r>
        <w:rPr>
          <w:rFonts w:ascii="宋体" w:hAnsi="宋体" w:eastAsia="宋体" w:cs="宋体"/>
          <w:color w:val="000"/>
          <w:sz w:val="28"/>
          <w:szCs w:val="28"/>
        </w:rPr>
        <w:t xml:space="preserve">4.考生选报征集志愿时要考虑避免再次出现“扎堆”落选的问题。</w:t>
      </w:r>
    </w:p>
    <w:p>
      <w:pPr>
        <w:ind w:left="0" w:right="0" w:firstLine="560"/>
        <w:spacing w:before="450" w:after="450" w:line="312" w:lineRule="auto"/>
      </w:pPr>
      <w:r>
        <w:rPr>
          <w:rFonts w:ascii="宋体" w:hAnsi="宋体" w:eastAsia="宋体" w:cs="宋体"/>
          <w:color w:val="000"/>
          <w:sz w:val="28"/>
          <w:szCs w:val="28"/>
        </w:rPr>
        <w:t xml:space="preserve">5.考生要谨慎选择，如考虑所报院校剩余的专业自己能否接受，一旦被录取就不能退档调换。</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台州劳动合同查询台州劳动法律九</w:t>
      </w:r>
    </w:p>
    <w:p>
      <w:pPr>
        <w:ind w:left="0" w:right="0" w:firstLine="560"/>
        <w:spacing w:before="450" w:after="450" w:line="312" w:lineRule="auto"/>
      </w:pPr>
      <w:r>
        <w:rPr>
          <w:rFonts w:ascii="宋体" w:hAnsi="宋体" w:eastAsia="宋体" w:cs="宋体"/>
          <w:color w:val="000"/>
          <w:sz w:val="28"/>
          <w:szCs w:val="28"/>
        </w:rPr>
        <w:t xml:space="preserve">对于大部分的考生来说，能读上一所学校的重点专业或热门专业是最佳选择。因为在这样的专业当中，即使不是顶尖的学校也会对这些“拳头产品”眷顾有加，投入最强的师资力量、软硬件设施等。身处这些专业，学生可以接触到学术的前沿，哪怕不是名牌学校，也能有机会接触到专业领域内令人敬仰的前辈。不少学生在填报志愿的时候，会在所有批次的志愿栏中填写不同学校的同一类专业，总想零距离接触心目中的“大师”。</w:t>
      </w:r>
    </w:p>
    <w:p>
      <w:pPr>
        <w:ind w:left="0" w:right="0" w:firstLine="560"/>
        <w:spacing w:before="450" w:after="450" w:line="312" w:lineRule="auto"/>
      </w:pPr>
      <w:r>
        <w:rPr>
          <w:rFonts w:ascii="宋体" w:hAnsi="宋体" w:eastAsia="宋体" w:cs="宋体"/>
          <w:color w:val="000"/>
          <w:sz w:val="28"/>
          <w:szCs w:val="28"/>
        </w:rPr>
        <w:t xml:space="preserve">现实：无可避免的末位淘汰;</w:t>
      </w:r>
    </w:p>
    <w:p>
      <w:pPr>
        <w:ind w:left="0" w:right="0" w:firstLine="560"/>
        <w:spacing w:before="450" w:after="450" w:line="312" w:lineRule="auto"/>
      </w:pPr>
      <w:r>
        <w:rPr>
          <w:rFonts w:ascii="宋体" w:hAnsi="宋体" w:eastAsia="宋体" w:cs="宋体"/>
          <w:color w:val="000"/>
          <w:sz w:val="28"/>
          <w:szCs w:val="28"/>
        </w:rPr>
        <w:t xml:space="preserve">但残酷的现实是，由于社会价值观趋同，甲学生的秤砣，同样也存在于乙学生的心中;丙家长打的算盘，丁家长也会敲得辟里啪啦响……这就形成了有的专业第一志愿在同批录取控制分数线以上的人数为计划招生人数的2倍、3倍乃至4倍、5倍之多，出现严重的“撞车”现象。</w:t>
      </w:r>
    </w:p>
    <w:p>
      <w:pPr>
        <w:ind w:left="0" w:right="0" w:firstLine="560"/>
        <w:spacing w:before="450" w:after="450" w:line="312" w:lineRule="auto"/>
      </w:pPr>
      <w:r>
        <w:rPr>
          <w:rFonts w:ascii="宋体" w:hAnsi="宋体" w:eastAsia="宋体" w:cs="宋体"/>
          <w:color w:val="000"/>
          <w:sz w:val="28"/>
          <w:szCs w:val="28"/>
        </w:rPr>
        <w:t xml:space="preserve">由于考录比过高，哪怕考生分数再高也必须服从“由高到低，择优录取”的原则，接受残酷的末位淘汰现实。</w:t>
      </w:r>
    </w:p>
    <w:p>
      <w:pPr>
        <w:ind w:left="0" w:right="0" w:firstLine="560"/>
        <w:spacing w:before="450" w:after="450" w:line="312" w:lineRule="auto"/>
      </w:pPr>
      <w:r>
        <w:rPr>
          <w:rFonts w:ascii="宋体" w:hAnsi="宋体" w:eastAsia="宋体" w:cs="宋体"/>
          <w:color w:val="000"/>
          <w:sz w:val="28"/>
          <w:szCs w:val="28"/>
        </w:rPr>
        <w:t xml:space="preserve">对策：不要让兴趣游离于专业之外;</w:t>
      </w:r>
    </w:p>
    <w:p>
      <w:pPr>
        <w:ind w:left="0" w:right="0" w:firstLine="560"/>
        <w:spacing w:before="450" w:after="450" w:line="312" w:lineRule="auto"/>
      </w:pPr>
      <w:r>
        <w:rPr>
          <w:rFonts w:ascii="宋体" w:hAnsi="宋体" w:eastAsia="宋体" w:cs="宋体"/>
          <w:color w:val="000"/>
          <w:sz w:val="28"/>
          <w:szCs w:val="28"/>
        </w:rPr>
        <w:t xml:space="preserve">高考选择专业时，若一味追求热门，而不考虑考生自身的兴趣能力，即使上了热门专业，也有可能因为缺乏兴趣或是不具备能力而灰心丧气，甚至会被激烈的竞争淘汰出局。而且，热门专业往往随社会需求变化而变化，今天的热门专业4年之后就可能成了冷门，这样的例子非常多。所以，选择专业不能只盯着眼前的热门，更重要的是考虑将来的发展。</w:t>
      </w:r>
    </w:p>
    <w:p>
      <w:pPr>
        <w:ind w:left="0" w:right="0" w:firstLine="560"/>
        <w:spacing w:before="450" w:after="450" w:line="312" w:lineRule="auto"/>
      </w:pPr>
      <w:r>
        <w:rPr>
          <w:rFonts w:ascii="宋体" w:hAnsi="宋体" w:eastAsia="宋体" w:cs="宋体"/>
          <w:color w:val="000"/>
          <w:sz w:val="28"/>
          <w:szCs w:val="28"/>
        </w:rPr>
        <w:t xml:space="preserve">因此，热衷报读热门专业的学生在填写志愿的时候不妨考虑两个因素：</w:t>
      </w:r>
    </w:p>
    <w:p>
      <w:pPr>
        <w:ind w:left="0" w:right="0" w:firstLine="560"/>
        <w:spacing w:before="450" w:after="450" w:line="312" w:lineRule="auto"/>
      </w:pPr>
      <w:r>
        <w:rPr>
          <w:rFonts w:ascii="宋体" w:hAnsi="宋体" w:eastAsia="宋体" w:cs="宋体"/>
          <w:color w:val="000"/>
          <w:sz w:val="28"/>
          <w:szCs w:val="28"/>
        </w:rPr>
        <w:t xml:space="preserve">1.几年以后，这个专业的市场需求形势如何?</w:t>
      </w:r>
    </w:p>
    <w:p>
      <w:pPr>
        <w:ind w:left="0" w:right="0" w:firstLine="560"/>
        <w:spacing w:before="450" w:after="450" w:line="312" w:lineRule="auto"/>
      </w:pPr>
      <w:r>
        <w:rPr>
          <w:rFonts w:ascii="宋体" w:hAnsi="宋体" w:eastAsia="宋体" w:cs="宋体"/>
          <w:color w:val="000"/>
          <w:sz w:val="28"/>
          <w:szCs w:val="28"/>
        </w:rPr>
        <w:t xml:space="preserve">2.自己是否真的喜欢这个专业并具备学习该专业的能力?</w:t>
      </w:r>
    </w:p>
    <w:p>
      <w:pPr>
        <w:ind w:left="0" w:right="0" w:firstLine="560"/>
        <w:spacing w:before="450" w:after="450" w:line="312" w:lineRule="auto"/>
      </w:pPr>
      <w:r>
        <w:rPr>
          <w:rFonts w:ascii="宋体" w:hAnsi="宋体" w:eastAsia="宋体" w:cs="宋体"/>
          <w:color w:val="000"/>
          <w:sz w:val="28"/>
          <w:szCs w:val="28"/>
        </w:rPr>
        <w:t xml:space="preserve">考生宜带着这样的考虑了解相关专业的不同院校，如果真的确定大众眼内的“热门”也是自己的“心头之好”，就要当机立断作出选择，并根据这一兴趣有梯度地选择第二、第三志愿，确保在第一志愿不能如愿录取时，仍有机会读上心仪的专业。</w:t>
      </w:r>
    </w:p>
    <w:p>
      <w:pPr>
        <w:ind w:left="0" w:right="0" w:firstLine="560"/>
        <w:spacing w:before="450" w:after="450" w:line="312" w:lineRule="auto"/>
      </w:pPr>
      <w:r>
        <w:rPr>
          <w:rFonts w:ascii="宋体" w:hAnsi="宋体" w:eastAsia="宋体" w:cs="宋体"/>
          <w:color w:val="000"/>
          <w:sz w:val="28"/>
          <w:szCs w:val="28"/>
        </w:rPr>
        <w:t xml:space="preserve">点击图片进入20_高考满分作文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2025-05-02T12:03:54+08:00</dcterms:created>
  <dcterms:modified xsi:type="dcterms:W3CDTF">2025-05-02T12:03:54+08:00</dcterms:modified>
</cp:coreProperties>
</file>

<file path=docProps/custom.xml><?xml version="1.0" encoding="utf-8"?>
<Properties xmlns="http://schemas.openxmlformats.org/officeDocument/2006/custom-properties" xmlns:vt="http://schemas.openxmlformats.org/officeDocument/2006/docPropsVTypes"/>
</file>