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中小企业劳动合同签订建议 中小企业劳动合同管理中常见的问题(十九篇)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中小企业劳动合同签订建议 中小企业劳动合同管理中常见的问题一住所地：乙方(姓名)：性别： 身份证号码：住所地：第一条 劳动合同期限1、本合同为有固定期限的劳动合同。合同期限从___年___月___日起至___年___月__日止。2、试用期，...</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中小企业劳动合同管理中常见的问题二</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从20_年1月10日起至20_年12月31日止，含试用期30天，本合同期满，双方未正式书面签约，则双方劳动关系自然终止和解除。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中小企业劳动合同管理中常见的问题九</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 临时工</w:t>
      </w:r>
    </w:p>
    <w:p>
      <w:pPr>
        <w:ind w:left="0" w:right="0" w:firstLine="560"/>
        <w:spacing w:before="450" w:after="450" w:line="312" w:lineRule="auto"/>
      </w:pPr>
      <w:r>
        <w:rPr>
          <w:rFonts w:ascii="宋体" w:hAnsi="宋体" w:eastAsia="宋体" w:cs="宋体"/>
          <w:color w:val="000"/>
          <w:sz w:val="28"/>
          <w:szCs w:val="28"/>
        </w:rPr>
        <w:t xml:space="preserve">身份证号码：____ 劳合号单位劳同书号 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 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 (2)奖金：应按单位的经济效益和乙方的劳动贡献定，一般每月元至 元;年终奖金每年视效益另定。 (3)加班工资：法定节日为%。公休假日和平时为%。从事夜间(22时至次日6时)工作的，每班发给元作为夜餐津贴。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 甲方签字盖章：乙方签字： 法定代表人签字：委托代表人签字： 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(1)从城镇招用的临时工，实行社会养老保险制度。保险金缴纳办法与本单位劳动合同制工人相同。临时工本人负担标准工资的_________，先由甲方统一支付，后在其当月工资中扣除。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(3)在合同期内，临时工或农民工发生工伤、致残、工亡或非因工伤、残、亡以及疾病的，其待遇应分别按国务院第41号令、第87号令及_________人民政府第_________号令的有关规定执行。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(4)合同期间，甲方发给乙方每月副食品补贴_________元。冬季取暖期间，按规定每月发取暖津贴_________。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(一)有下列情形之一的，可以解除劳动合同：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(二)有下列情形之一的，本合同自行解除：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(6)经国家批准应征入伍的。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(六)甲方或乙方要求解除劳动合同，除第六条第(二)款所列情况外，必须提前半个月通知对方。并办理有关手续。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附1续订劳动合同情况</w:t>
      </w:r>
    </w:p>
    <w:p>
      <w:pPr>
        <w:ind w:left="0" w:right="0" w:firstLine="560"/>
        <w:spacing w:before="450" w:after="450" w:line="312" w:lineRule="auto"/>
      </w:pPr>
      <w:r>
        <w:rPr>
          <w:rFonts w:ascii="宋体" w:hAnsi="宋体" w:eastAsia="宋体" w:cs="宋体"/>
          <w:color w:val="000"/>
          <w:sz w:val="28"/>
          <w:szCs w:val="28"/>
        </w:rPr>
        <w:t xml:space="preserve">续订期限：自_________年_________月_________日至_________年_________月_________日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续订劳动合同有关事宜：_________。</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附2劳动合同内容变更情况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(2)试用期一般为一个月。</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中小企业劳动合同签订建议 中小企业劳动合同管理中常见的问题篇十一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 中小企业劳动合同管理中常见的问题篇十四</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 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 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 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 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 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2025-06-17T02:56:12+08:00</dcterms:created>
  <dcterms:modified xsi:type="dcterms:W3CDTF">2025-06-17T02:56:12+08:00</dcterms:modified>
</cp:coreProperties>
</file>

<file path=docProps/custom.xml><?xml version="1.0" encoding="utf-8"?>
<Properties xmlns="http://schemas.openxmlformats.org/officeDocument/2006/custom-properties" xmlns:vt="http://schemas.openxmlformats.org/officeDocument/2006/docPropsVTypes"/>
</file>