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置换产品合同范本(通用7篇)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置换产品合同范本1甲方：乙方：经甲乙双方协商决定，甲方需将乙方的房屋及附属物拆迁。为做好拆迁安置工作，双方本着平等自愿的原则，就房屋拆迁置换达成如下协议：一、房屋置换面积办法：1：乙方的旧房置换甲方的新房建筑面积为。最终准确面积以房管所实测...</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经甲乙双方协商决定，甲方需将乙方的房屋及附属物拆迁。为做好拆迁安置工作，双方本着平等自愿的原则，就房屋拆迁置换达成如下协议：</w:t>
      </w:r>
    </w:p>
    <w:p>
      <w:pPr>
        <w:ind w:left="0" w:right="0" w:firstLine="560"/>
        <w:spacing w:before="450" w:after="450" w:line="312" w:lineRule="auto"/>
      </w:pPr>
      <w:r>
        <w:rPr>
          <w:rFonts w:ascii="宋体" w:hAnsi="宋体" w:eastAsia="宋体" w:cs="宋体"/>
          <w:color w:val="000"/>
          <w:sz w:val="28"/>
          <w:szCs w:val="28"/>
        </w:rPr>
        <w:t xml:space="preserve">一、房屋置换面积办法：</w:t>
      </w:r>
    </w:p>
    <w:p>
      <w:pPr>
        <w:ind w:left="0" w:right="0" w:firstLine="560"/>
        <w:spacing w:before="450" w:after="450" w:line="312" w:lineRule="auto"/>
      </w:pPr>
      <w:r>
        <w:rPr>
          <w:rFonts w:ascii="宋体" w:hAnsi="宋体" w:eastAsia="宋体" w:cs="宋体"/>
          <w:color w:val="000"/>
          <w:sz w:val="28"/>
          <w:szCs w:val="28"/>
        </w:rPr>
        <w:t xml:space="preserve">1：乙方的旧房置换甲方的新房建筑面积为。最终准确面积以房管所实测面积为准。</w:t>
      </w:r>
    </w:p>
    <w:p>
      <w:pPr>
        <w:ind w:left="0" w:right="0" w:firstLine="560"/>
        <w:spacing w:before="450" w:after="450" w:line="312" w:lineRule="auto"/>
      </w:pPr>
      <w:r>
        <w:rPr>
          <w:rFonts w:ascii="宋体" w:hAnsi="宋体" w:eastAsia="宋体" w:cs="宋体"/>
          <w:color w:val="000"/>
          <w:sz w:val="28"/>
          <w:szCs w:val="28"/>
        </w:rPr>
        <w:t xml:space="preserve">2：由于置换房屋的住户较多，故乙方只能在5号楼选择，楼层号由旧房主自己选择。乙方旧房置换5号楼单元室。</w:t>
      </w:r>
    </w:p>
    <w:p>
      <w:pPr>
        <w:ind w:left="0" w:right="0" w:firstLine="560"/>
        <w:spacing w:before="450" w:after="450" w:line="312" w:lineRule="auto"/>
      </w:pPr>
      <w:r>
        <w:rPr>
          <w:rFonts w:ascii="宋体" w:hAnsi="宋体" w:eastAsia="宋体" w:cs="宋体"/>
          <w:color w:val="000"/>
          <w:sz w:val="28"/>
          <w:szCs w:val="28"/>
        </w:rPr>
        <w:t xml:space="preserve">3：置换房屋面积超出旧房面积的部分;以大换小或以小换大所产生的差价按照新建房屋价格多退少补。</w:t>
      </w:r>
    </w:p>
    <w:p>
      <w:pPr>
        <w:ind w:left="0" w:right="0" w:firstLine="560"/>
        <w:spacing w:before="450" w:after="450" w:line="312" w:lineRule="auto"/>
      </w:pPr>
      <w:r>
        <w:rPr>
          <w:rFonts w:ascii="宋体" w:hAnsi="宋体" w:eastAsia="宋体" w:cs="宋体"/>
          <w:color w:val="000"/>
          <w:sz w:val="28"/>
          <w:szCs w:val="28"/>
        </w:rPr>
        <w:t xml:space="preserve">4：全部住户协议签订完毕后甲方有权给乙方搬迁设置时限，既搬迁工作乙方应于____年____月____日之前全部完成。</w:t>
      </w:r>
    </w:p>
    <w:p>
      <w:pPr>
        <w:ind w:left="0" w:right="0" w:firstLine="560"/>
        <w:spacing w:before="450" w:after="450" w:line="312" w:lineRule="auto"/>
      </w:pPr>
      <w:r>
        <w:rPr>
          <w:rFonts w:ascii="宋体" w:hAnsi="宋体" w:eastAsia="宋体" w:cs="宋体"/>
          <w:color w:val="000"/>
          <w:sz w:val="28"/>
          <w:szCs w:val="28"/>
        </w:rPr>
        <w:t xml:space="preserve">5：新房交付时间从全部住户搬迁完成后第二天算起，18个月内交房，如果不能按时交房则向乙方每月每户支付租房费800元直到交房为止。</w:t>
      </w:r>
    </w:p>
    <w:p>
      <w:pPr>
        <w:ind w:left="0" w:right="0" w:firstLine="560"/>
        <w:spacing w:before="450" w:after="450" w:line="312" w:lineRule="auto"/>
      </w:pPr>
      <w:r>
        <w:rPr>
          <w:rFonts w:ascii="宋体" w:hAnsi="宋体" w:eastAsia="宋体" w:cs="宋体"/>
          <w:color w:val="000"/>
          <w:sz w:val="28"/>
          <w:szCs w:val="28"/>
        </w:rPr>
        <w:t xml:space="preserve">6：乙方在接到甲方通知十日内不需要新房的住户，以本协议界定的房屋面积按市场价格计算，甲乙双方签订房屋买卖及补偿协议后，甲方一次性向乙方付清全部款额，产生的其他费用由乙方承担。</w:t>
      </w:r>
    </w:p>
    <w:p>
      <w:pPr>
        <w:ind w:left="0" w:right="0" w:firstLine="560"/>
        <w:spacing w:before="450" w:after="450" w:line="312" w:lineRule="auto"/>
      </w:pPr>
      <w:r>
        <w:rPr>
          <w:rFonts w:ascii="宋体" w:hAnsi="宋体" w:eastAsia="宋体" w:cs="宋体"/>
          <w:color w:val="000"/>
          <w:sz w:val="28"/>
          <w:szCs w:val="28"/>
        </w:rPr>
        <w:t xml:space="preserve">7：甲、乙双方多退少补的房款，在甲方取得房屋预售资格后，双方另行签订《商品房买卖合同》，按该合同的付款方式确定。</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_________有限公司（甲方）与_________（乙方）就乙方现永久租赁居住的杭州_______________的房屋置换事宜，双方曾于年月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乙方永久租赁居住的____________的房屋的建筑面积为，套内使用面积为62 m2，阳台面积为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&gt;一、本次资产置换的内容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甲方将其拥有的位于____________________的面积总计为________平方米的土地使用权（国有土地使用权证号为____国用字第____号）与乙方拥有的_______公司37％的股权和_______公司61％的股权进行置换。</w:t>
      </w:r>
    </w:p>
    <w:p>
      <w:pPr>
        <w:ind w:left="0" w:right="0" w:firstLine="560"/>
        <w:spacing w:before="450" w:after="450" w:line="312" w:lineRule="auto"/>
      </w:pPr>
      <w:r>
        <w:rPr>
          <w:rFonts w:ascii="宋体" w:hAnsi="宋体" w:eastAsia="宋体" w:cs="宋体"/>
          <w:color w:val="000"/>
          <w:sz w:val="28"/>
          <w:szCs w:val="28"/>
        </w:rPr>
        <w:t xml:space="preserve">&gt;二、本次资产置换的标的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（1）乙方所拥有的_______公司37％的股权。</w:t>
      </w:r>
    </w:p>
    <w:p>
      <w:pPr>
        <w:ind w:left="0" w:right="0" w:firstLine="560"/>
        <w:spacing w:before="450" w:after="450" w:line="312" w:lineRule="auto"/>
      </w:pPr>
      <w:r>
        <w:rPr>
          <w:rFonts w:ascii="宋体" w:hAnsi="宋体" w:eastAsia="宋体" w:cs="宋体"/>
          <w:color w:val="000"/>
          <w:sz w:val="28"/>
          <w:szCs w:val="28"/>
        </w:rPr>
        <w:t xml:space="preserve">（2）乙方所拥有的_______公司61％的股权。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_］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a.根据________资产评估有限公司出具的____评报字第____号《_______公司股权处置资产评估报告书》，_______公司的净资产评估值为____万元人民币，因此乙方本次拟置入的_______公司37％的股权评估值为____万元人民币。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B.根据__________资产评估有限公司出具的____评报字第____号《_______公司股权处置资产评估报告书》，_______公司的净资产评估值为____万元人民币，因此乙方本次拟置入的_______公司61％的股权评估值为____万元人民币。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综上，本次资产置换中甲方拟置换入的_______公司37％的股权和_______公司61％的股权总计作价为____万元。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&gt;一、置换标的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&gt;二、置换的范围和方式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&gt;三、置换的审批和认可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&gt;四、置换的生效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&gt;五、保证和承诺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甲、乙双方在平等自愿的基础上，经友好协商，就甲方以其在公司的股份与乙方所有的在公司的股份进行置换事宜达成如下协议，以资共同遵守：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&gt;一、股权置换内容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甲乙双方一致同意，甲方以其持有的公司____%股份与乙方持有的公司____%股份进行置换。</w:t>
      </w:r>
    </w:p>
    <w:p>
      <w:pPr>
        <w:ind w:left="0" w:right="0" w:firstLine="560"/>
        <w:spacing w:before="450" w:after="450" w:line="312" w:lineRule="auto"/>
      </w:pPr>
      <w:r>
        <w:rPr>
          <w:rFonts w:ascii="宋体" w:hAnsi="宋体" w:eastAsia="宋体" w:cs="宋体"/>
          <w:color w:val="000"/>
          <w:sz w:val="28"/>
          <w:szCs w:val="28"/>
        </w:rPr>
        <w:t xml:space="preserve">&gt;二、股权置换的价格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出具书面材料确认，本合同生效之日起至办理完毕乙方的股东名册变更及工商变更登记手续之日止，乙方享有公司股东应享有的权益，乙方保证按照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8、甲乙双方那个有义务于本合同生效后实施交接资料等一切必要的行为，签署一切必要的文件，以实现本合同之目的。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本合同签订后，甲乙双方应严格履行本合同各项条款，任何一方不履行或者不完全履行本合同约定的条款的，均应向守约方承担本次置换股权价格___%的违约金，并赔偿因此给守约方造成的损失。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2025-05-02T05:09:14+08:00</dcterms:created>
  <dcterms:modified xsi:type="dcterms:W3CDTF">2025-05-02T05:09:14+08:00</dcterms:modified>
</cp:coreProperties>
</file>

<file path=docProps/custom.xml><?xml version="1.0" encoding="utf-8"?>
<Properties xmlns="http://schemas.openxmlformats.org/officeDocument/2006/custom-properties" xmlns:vt="http://schemas.openxmlformats.org/officeDocument/2006/docPropsVTypes"/>
</file>