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2025年房屋租房合同样板5篇(通用)</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个人房屋租房合同房屋租赁合同纠纷一出租方： 身份证号码：（以下简称甲方)承租方： 身份证号码：（以下简称乙方)甲方房屋（以下简称该房屋）坐落于四川省成都市武侯区科华巷11号2单元6楼11号， 三房两厅单卫；建筑面积105平方米。该房屋由甲方...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个人房屋租房合同房屋租赁合同纠纷一</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租赁期限自20xx 年6 月 9 日至 20xx 年 6月 8日止。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 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a：电器：淋浴器空调冰箱彩电吸油烟机</w:t>
      </w:r>
    </w:p>
    <w:p>
      <w:pPr>
        <w:ind w:left="0" w:right="0" w:firstLine="560"/>
        <w:spacing w:before="450" w:after="450" w:line="312" w:lineRule="auto"/>
      </w:pPr>
      <w:r>
        <w:rPr>
          <w:rFonts w:ascii="宋体" w:hAnsi="宋体" w:eastAsia="宋体" w:cs="宋体"/>
          <w:color w:val="000"/>
          <w:sz w:val="28"/>
          <w:szCs w:val="28"/>
        </w:rPr>
        <w:t xml:space="preserve">b：家俱：床沙发餐桌餐凳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w:t>
      </w:r>
    </w:p>
    <w:p>
      <w:pPr>
        <w:ind w:left="0" w:right="0" w:firstLine="560"/>
        <w:spacing w:before="450" w:after="450" w:line="312" w:lineRule="auto"/>
      </w:pPr>
      <w:r>
        <w:rPr>
          <w:rFonts w:ascii="宋体" w:hAnsi="宋体" w:eastAsia="宋体" w:cs="宋体"/>
          <w:color w:val="000"/>
          <w:sz w:val="28"/>
          <w:szCs w:val="28"/>
        </w:rPr>
        <w:t xml:space="preserve">3.付款方式：一次性付清，甲方收取验收无误后，将押金退还乙方，不计利息。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4.租赁期内的水、电、有线电视、卫生费由乙方支付，物业管理，供暖等费用由甲方支付;甲方每年提供____个煤气罐给乙方。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(2)乙方影响小区居民正常生活休息，收到3次以上投诉的;</w:t>
      </w:r>
    </w:p>
    <w:p>
      <w:pPr>
        <w:ind w:left="0" w:right="0" w:firstLine="560"/>
        <w:spacing w:before="450" w:after="450" w:line="312" w:lineRule="auto"/>
      </w:pPr>
      <w:r>
        <w:rPr>
          <w:rFonts w:ascii="宋体" w:hAnsi="宋体" w:eastAsia="宋体" w:cs="宋体"/>
          <w:color w:val="000"/>
          <w:sz w:val="28"/>
          <w:szCs w:val="28"/>
        </w:rPr>
        <w:t xml:space="preserve">(3)连续三个月不付所有费用的。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四、其它未尽事宜，由甲乙双方协商解决，协商不成按有关现行法规办理或提交当地公安局调解。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五、其它说明：(入住时的水字数。)</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2025-06-17T12:23:23+08:00</dcterms:created>
  <dcterms:modified xsi:type="dcterms:W3CDTF">2025-06-17T12:23:23+08:00</dcterms:modified>
</cp:coreProperties>
</file>

<file path=docProps/custom.xml><?xml version="1.0" encoding="utf-8"?>
<Properties xmlns="http://schemas.openxmlformats.org/officeDocument/2006/custom-properties" xmlns:vt="http://schemas.openxmlformats.org/officeDocument/2006/docPropsVTypes"/>
</file>