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渠道销售合同怎么签 渠道商合同(3篇)</w:t>
      </w:r>
      <w:bookmarkEnd w:id="1"/>
    </w:p>
    <w:p>
      <w:pPr>
        <w:jc w:val="center"/>
        <w:spacing w:before="0" w:after="450"/>
      </w:pPr>
      <w:r>
        <w:rPr>
          <w:rFonts w:ascii="Arial" w:hAnsi="Arial" w:eastAsia="Arial" w:cs="Arial"/>
          <w:color w:val="999999"/>
          <w:sz w:val="20"/>
          <w:szCs w:val="20"/>
        </w:rPr>
        <w:t xml:space="preserve">来源：网络  作者：红叶飘零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渠道销售合同怎么签 渠道商合同一第一条?合同双方当事人出卖人（甲方）：_______________注册地址：_____________________?注册号：_________________法定代表人：________________...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渠道商合同一</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身份证号：_____________________?发证机关：_______________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第二条?项目建设依据：出卖人经批准建设公墓。</w:t>
      </w:r>
    </w:p>
    <w:p>
      <w:pPr>
        <w:ind w:left="0" w:right="0" w:firstLine="560"/>
        <w:spacing w:before="450" w:after="450" w:line="312" w:lineRule="auto"/>
      </w:pPr>
      <w:r>
        <w:rPr>
          <w:rFonts w:ascii="宋体" w:hAnsi="宋体" w:eastAsia="宋体" w:cs="宋体"/>
          <w:color w:val="000"/>
          <w:sz w:val="28"/>
          <w:szCs w:val="28"/>
        </w:rPr>
        <w:t xml:space="preserve">公墓名称____________________?。公墓设置文号：_________________。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（二）乙方于__________年_______月_______日前，一次性付清墓位总价款。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三、乙方因特殊原因需变更使用人（未入葬）的，应向甲方提出书面申请，经甲方核实无误同意后予以变更，不收变更费。如甲方已制作_____，则费用由乙方承担。</w:t>
      </w:r>
    </w:p>
    <w:p>
      <w:pPr>
        <w:ind w:left="0" w:right="0" w:firstLine="560"/>
        <w:spacing w:before="450" w:after="450" w:line="312" w:lineRule="auto"/>
      </w:pPr>
      <w:r>
        <w:rPr>
          <w:rFonts w:ascii="宋体" w:hAnsi="宋体" w:eastAsia="宋体" w:cs="宋体"/>
          <w:color w:val="000"/>
          <w:sz w:val="28"/>
          <w:szCs w:val="28"/>
        </w:rPr>
        <w:t xml:space="preserve">第七条?墓位使用期限届满时需要履行的事宜：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w:t>
      </w:r>
    </w:p>
    <w:p>
      <w:pPr>
        <w:ind w:left="0" w:right="0" w:firstLine="560"/>
        <w:spacing w:before="450" w:after="450" w:line="312" w:lineRule="auto"/>
      </w:pPr>
      <w:r>
        <w:rPr>
          <w:rFonts w:ascii="宋体" w:hAnsi="宋体" w:eastAsia="宋体" w:cs="宋体"/>
          <w:color w:val="000"/>
          <w:sz w:val="28"/>
          <w:szCs w:val="28"/>
        </w:rPr>
        <w:t xml:space="preserve">四、使用期届满的前壹年，甲方须书面通知乙方。无法联系的，登报公告。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从乙方收到书面通知或登报公告之日起__________年后，乙方不与甲方签定《公墓墓位续用合同》的，墓位由甲方收回，骨灰（遗体）依法集中处理，对此乙方不得有任何异议。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（一）甲方退还乙方所购墓位款项，并向乙方支付墓位费__________%的违约金计￥__________元。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一、_____：按甲方设计加工制作。如乙方要求对_____进行特殊处理的，甲方在不影响整体环境的前提下，应满足乙方要求，由此产生的费用，双方协商。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第十条?《墓位证》由贵阳市民政局统一监制。</w:t>
      </w:r>
    </w:p>
    <w:p>
      <w:pPr>
        <w:ind w:left="0" w:right="0" w:firstLine="560"/>
        <w:spacing w:before="450" w:after="450" w:line="312" w:lineRule="auto"/>
      </w:pPr>
      <w:r>
        <w:rPr>
          <w:rFonts w:ascii="宋体" w:hAnsi="宋体" w:eastAsia="宋体" w:cs="宋体"/>
          <w:color w:val="000"/>
          <w:sz w:val="28"/>
          <w:szCs w:val="28"/>
        </w:rPr>
        <w:t xml:space="preserve">第十一条?乙方要求迁移使用人骨灰时，应书面通知甲方，并由买受人自行办理相关手续及承担费用，乙方迁移骨灰后，即放弃该墓位的使用权，本合同完全终止。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一、_____：向_______________委员会申请_____；</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业务经办人：_______________________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w:t>
      </w:r>
    </w:p>
    <w:p>
      <w:pPr>
        <w:ind w:left="0" w:right="0" w:firstLine="560"/>
        <w:spacing w:before="450" w:after="450" w:line="312" w:lineRule="auto"/>
      </w:pPr>
      <w:r>
        <w:rPr>
          <w:rFonts w:ascii="宋体" w:hAnsi="宋体" w:eastAsia="宋体" w:cs="宋体"/>
          <w:color w:val="000"/>
          <w:sz w:val="28"/>
          <w:szCs w:val="28"/>
        </w:rPr>
        <w:t xml:space="preserve">受用人：___________________________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1、乙方发生如下各项中任何一项行为，甲方可对其规定期限，以书面形式劝告乙方终止或改正其行为。超过指定期限无改善或无法改善的，甲方可单方面解除协议：______</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2025-05-18T06:42:37+08:00</dcterms:created>
  <dcterms:modified xsi:type="dcterms:W3CDTF">2025-05-18T06:42:37+08:00</dcterms:modified>
</cp:coreProperties>
</file>

<file path=docProps/custom.xml><?xml version="1.0" encoding="utf-8"?>
<Properties xmlns="http://schemas.openxmlformats.org/officeDocument/2006/custom-properties" xmlns:vt="http://schemas.openxmlformats.org/officeDocument/2006/docPropsVTypes"/>
</file>