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最新购房定金合同简单优秀(二十篇)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购房定金合同简单一乙方:1.甲方的房屋座落在闵行区碧江路x弄x号x室,建筑面积x平方米。2.甲乙双方协商一致同意上述房地产转让价格为￥460000元(大写:人民币肆拾陆万元正)。3.双方约定房屋定金数额为￥10000元正(大写:人民币壹万元...</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购房定金合同简单五</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 地 址： 地 址： 地 址：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________年 ____月 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______天，乙方于________年____月____日前到 ___________________________________________ 与甲方签订《____市商品房出售合同》。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w:t>
      </w:r>
    </w:p>
    <w:p>
      <w:pPr>
        <w:ind w:left="0" w:right="0" w:firstLine="560"/>
        <w:spacing w:before="450" w:after="450" w:line="312" w:lineRule="auto"/>
      </w:pPr>
      <w:r>
        <w:rPr>
          <w:rFonts w:ascii="宋体" w:hAnsi="宋体" w:eastAsia="宋体" w:cs="宋体"/>
          <w:color w:val="000"/>
          <w:sz w:val="28"/>
          <w:szCs w:val="28"/>
        </w:rPr>
        <w:t xml:space="preserve">甲方(出售方)：_________________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一、该房屋坐落于：_________________市区小区号楼单元室，房屋权属面积平方米，房屋成交价格为万元,甲方收取乙方定金元。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三、甲乙双方约定于年月日之前签定正式买卖合同并进行交易，签定与交易地点为，甲乙双方如不按时签定正式买卖合同并进行交易，则作违约处理。如遇不可抗力因素，导致无法履行本协议，则不作违约处理。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五、甲乙双方其他约定事项：_________________</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东房间</w:t>
      </w:r>
    </w:p>
    <w:p>
      <w:pPr>
        <w:ind w:left="0" w:right="0" w:firstLine="560"/>
        <w:spacing w:before="450" w:after="450" w:line="312" w:lineRule="auto"/>
      </w:pPr>
      <w:r>
        <w:rPr>
          <w:rFonts w:ascii="宋体" w:hAnsi="宋体" w:eastAsia="宋体" w:cs="宋体"/>
          <w:color w:val="000"/>
          <w:sz w:val="28"/>
          <w:szCs w:val="28"/>
        </w:rPr>
        <w:t xml:space="preserve">西房间</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南房间</w:t>
      </w:r>
    </w:p>
    <w:p>
      <w:pPr>
        <w:ind w:left="0" w:right="0" w:firstLine="560"/>
        <w:spacing w:before="450" w:after="450" w:line="312" w:lineRule="auto"/>
      </w:pPr>
      <w:r>
        <w:rPr>
          <w:rFonts w:ascii="宋体" w:hAnsi="宋体" w:eastAsia="宋体" w:cs="宋体"/>
          <w:color w:val="000"/>
          <w:sz w:val="28"/>
          <w:szCs w:val="28"/>
        </w:rPr>
        <w:t xml:space="preserve">北房间</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2.上述房产签署买卖契约之日，乙方一次性支付购房余款。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w:t>
      </w:r>
    </w:p>
    <w:p>
      <w:pPr>
        <w:ind w:left="0" w:right="0" w:firstLine="560"/>
        <w:spacing w:before="450" w:after="450" w:line="312" w:lineRule="auto"/>
      </w:pPr>
      <w:r>
        <w:rPr>
          <w:rFonts w:ascii="宋体" w:hAnsi="宋体" w:eastAsia="宋体" w:cs="宋体"/>
          <w:color w:val="000"/>
          <w:sz w:val="28"/>
          <w:szCs w:val="28"/>
        </w:rPr>
        <w:t xml:space="preserve">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w:t>
      </w:r>
    </w:p>
    <w:p>
      <w:pPr>
        <w:ind w:left="0" w:right="0" w:firstLine="560"/>
        <w:spacing w:before="450" w:after="450" w:line="312" w:lineRule="auto"/>
      </w:pPr>
      <w:r>
        <w:rPr>
          <w:rFonts w:ascii="宋体" w:hAnsi="宋体" w:eastAsia="宋体" w:cs="宋体"/>
          <w:color w:val="000"/>
          <w:sz w:val="28"/>
          <w:szCs w:val="28"/>
        </w:rPr>
        <w:t xml:space="preserve">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w:t>
      </w:r>
    </w:p>
    <w:p>
      <w:pPr>
        <w:ind w:left="0" w:right="0" w:firstLine="560"/>
        <w:spacing w:before="450" w:after="450" w:line="312" w:lineRule="auto"/>
      </w:pPr>
      <w:r>
        <w:rPr>
          <w:rFonts w:ascii="宋体" w:hAnsi="宋体" w:eastAsia="宋体" w:cs="宋体"/>
          <w:color w:val="000"/>
          <w:sz w:val="28"/>
          <w:szCs w:val="28"/>
        </w:rPr>
        <w:t xml:space="preserve">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一、租房从___________年______月______日起至_______________年______月______日止。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二、月租金为__________元，缴租为__________支付一次，人民币(大写)_____________元(￥__________元)，以后应提前______天支付。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__人民币_____)第二期房款为_____元(大写：_________________人民币_____)于_____前支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 市 区 ，。甲方已取得该房屋的房屋所有权证，该房屋建筑面积为：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 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一、甲方自愿将坐落在区路的房地产出售给乙方。该房地产的基本情况已载于本契约附件一。乙方已对甲方所要出售的房地产做了充分了解，愿意购买该房地产。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二、甲乙双方议定的上述房地产成交价格为人民币_____元;￥_____元。乙方由_____年_____月_____日前次付清给甲方,购房定金将在最后一次付款时冲抵。付款方式:。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三、双方同意于_____年_____月_____日由甲方将上述房地产正式交付给乙方。房屋移交给乙方时,其该建筑物范围内的土地使用权一并转移给乙方。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五、违约责任:乙方中途悔约,乙方不得向甲方索还定金,甲方中途悔约，甲方应在悔约之日起日内将定金退还给乙方，另给付乙方相当于定金数额</w:t>
      </w:r>
    </w:p>
    <w:p>
      <w:pPr>
        <w:ind w:left="0" w:right="0" w:firstLine="560"/>
        <w:spacing w:before="450" w:after="450" w:line="312" w:lineRule="auto"/>
      </w:pPr>
      <w:r>
        <w:rPr>
          <w:rFonts w:ascii="宋体" w:hAnsi="宋体" w:eastAsia="宋体" w:cs="宋体"/>
          <w:color w:val="000"/>
          <w:sz w:val="28"/>
          <w:szCs w:val="28"/>
        </w:rPr>
        <w:t xml:space="preserve">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十、本契约一式份，甲乙双方各执份，契约副本份，送房地产交易管理所。</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购房定金合同简单篇十七</w:t>
      </w:r>
    </w:p>
    <w:p>
      <w:pPr>
        <w:ind w:left="0" w:right="0" w:firstLine="560"/>
        <w:spacing w:before="450" w:after="450" w:line="312" w:lineRule="auto"/>
      </w:pPr>
      <w:r>
        <w:rPr>
          <w:rFonts w:ascii="宋体" w:hAnsi="宋体" w:eastAsia="宋体" w:cs="宋体"/>
          <w:color w:val="000"/>
          <w:sz w:val="28"/>
          <w:szCs w:val="28"/>
        </w:rPr>
        <w:t xml:space="preserve">售方:身份证号: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甲,乙双方协商后的实际成交价格为人民币:元,$该房屋的配套设施,过户的相关费用由承担.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乙方于年月日向甲方支付该房屋的定金.计人民币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乙方于年月日过户当日交付该房款人民币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待该房屋过户手续办理完毕,且甲,乙双方确认该房屋费用交接清楚并在物业实验单签字七日内,结清余款.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3,甲方承诺于年月日前腾空该房屋,并将该房屋钥匙交于乙方.甲乙双方自行办理该房屋所发生的水,电,煤气,有线电视,物业管理及户口迁移等过户手续及相关费用的交接事宜.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签订地点： 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邮编：________________，证件名称：________________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邮编：________________，证件名称：________________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物业地址有所有权证书□无所有权证书□字x第x号;面积平方米(实际面积以房屋所有权证为准);</w:t>
      </w:r>
    </w:p>
    <w:p>
      <w:pPr>
        <w:ind w:left="0" w:right="0" w:firstLine="560"/>
        <w:spacing w:before="450" w:after="450" w:line="312" w:lineRule="auto"/>
      </w:pPr>
      <w:r>
        <w:rPr>
          <w:rFonts w:ascii="宋体" w:hAnsi="宋体" w:eastAsia="宋体" w:cs="宋体"/>
          <w:color w:val="000"/>
          <w:sz w:val="28"/>
          <w:szCs w:val="28"/>
        </w:rPr>
        <w:t xml:space="preserve">房屋类别□住宅□公寓□写字楼□商铺(商场、底墒)□其他：</w:t>
      </w:r>
    </w:p>
    <w:p>
      <w:pPr>
        <w:ind w:left="0" w:right="0" w:firstLine="560"/>
        <w:spacing w:before="450" w:after="450" w:line="312" w:lineRule="auto"/>
      </w:pPr>
      <w:r>
        <w:rPr>
          <w:rFonts w:ascii="宋体" w:hAnsi="宋体" w:eastAsia="宋体" w:cs="宋体"/>
          <w:color w:val="000"/>
          <w:sz w:val="28"/>
          <w:szCs w:val="28"/>
        </w:rPr>
        <w:t xml:space="preserve">可否工商注册：□可以□不可以</w:t>
      </w:r>
    </w:p>
    <w:p>
      <w:pPr>
        <w:ind w:left="0" w:right="0" w:firstLine="560"/>
        <w:spacing w:before="450" w:after="450" w:line="312" w:lineRule="auto"/>
      </w:pPr>
      <w:r>
        <w:rPr>
          <w:rFonts w:ascii="宋体" w:hAnsi="宋体" w:eastAsia="宋体" w:cs="宋体"/>
          <w:color w:val="000"/>
          <w:sz w:val="28"/>
          <w:szCs w:val="28"/>
        </w:rPr>
        <w:t xml:space="preserve">抵押情况尚有银行贷款，贷款余额约：_____￥元，</w:t>
      </w:r>
    </w:p>
    <w:p>
      <w:pPr>
        <w:ind w:left="0" w:right="0" w:firstLine="560"/>
        <w:spacing w:before="450" w:after="450" w:line="312" w:lineRule="auto"/>
      </w:pPr>
      <w:r>
        <w:rPr>
          <w:rFonts w:ascii="宋体" w:hAnsi="宋体" w:eastAsia="宋体" w:cs="宋体"/>
          <w:color w:val="000"/>
          <w:sz w:val="28"/>
          <w:szCs w:val="28"/>
        </w:rPr>
        <w:t xml:space="preserve">约定还款方为□甲方□乙方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3□提交仲裁委员会仲裁。□依法向人民法院起诉。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甲方：(签章)______ 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购房定金合同简单篇二十</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(1)乙方与房屋产权人在签署《上海市房屋买卖合同》时，就本协议第二条预订条件以外的房屋买卖主要条款不能达一致的;(2)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2025-05-17T00:08:50+08:00</dcterms:created>
  <dcterms:modified xsi:type="dcterms:W3CDTF">2025-05-17T00:08:50+08:00</dcterms:modified>
</cp:coreProperties>
</file>

<file path=docProps/custom.xml><?xml version="1.0" encoding="utf-8"?>
<Properties xmlns="http://schemas.openxmlformats.org/officeDocument/2006/custom-properties" xmlns:vt="http://schemas.openxmlformats.org/officeDocument/2006/docPropsVTypes"/>
</file>