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2025年二手房购房合同简单版 二手房购房合同填写汇总(二十一篇)</w:t>
      </w:r>
      <w:bookmarkEnd w:id="1"/>
    </w:p>
    <w:p>
      <w:pPr>
        <w:jc w:val="center"/>
        <w:spacing w:before="0" w:after="450"/>
      </w:pPr>
      <w:r>
        <w:rPr>
          <w:rFonts w:ascii="Arial" w:hAnsi="Arial" w:eastAsia="Arial" w:cs="Arial"/>
          <w:color w:val="999999"/>
          <w:sz w:val="20"/>
          <w:szCs w:val="20"/>
        </w:rPr>
        <w:t xml:space="preserve">来源：网络  作者：夜色温柔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二手房购房合同简单版 二手房购房合同填写一买受方(乙方)：______________身份证号码：______________甲、乙双方就房屋买卖事项在平等、真实、自愿、协商一致前提下订立本合同，以昭信守。一、甲方自愿将其村证房位于____...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二手房购房合同填写一</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一、甲方愿将自有坐落___________________________，建筑面积_________平方米，使用面积_________平方米(房权证号：_______________)售卖给乙方。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二手房购房合同填写五</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中华人民共和国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(本行以下无正文，为签字页)</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坐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 南京购房合同 ____市购房合同</w:t>
      </w:r>
    </w:p>
    <w:p>
      <w:pPr>
        <w:ind w:left="0" w:right="0" w:firstLine="560"/>
        <w:spacing w:before="450" w:after="450" w:line="312" w:lineRule="auto"/>
      </w:pPr>
      <w:r>
        <w:rPr>
          <w:rFonts w:ascii="宋体" w:hAnsi="宋体" w:eastAsia="宋体" w:cs="宋体"/>
          <w:color w:val="000"/>
          <w:sz w:val="28"/>
          <w:szCs w:val="28"/>
        </w:rPr>
        <w:t xml:space="preserve">____市购房合同 武汉购房合同 ____市购房合同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二手房购房合同填写八</w:t>
      </w:r>
    </w:p>
    <w:p>
      <w:pPr>
        <w:ind w:left="0" w:right="0" w:firstLine="560"/>
        <w:spacing w:before="450" w:after="450" w:line="312" w:lineRule="auto"/>
      </w:pPr>
      <w:r>
        <w:rPr>
          <w:rFonts w:ascii="宋体" w:hAnsi="宋体" w:eastAsia="宋体" w:cs="宋体"/>
          <w:color w:val="000"/>
          <w:sz w:val="28"/>
          <w:szCs w:val="28"/>
        </w:rPr>
        <w:t xml:space="preserve">甲方：乙方：甲乙双方经过平等、充分协商，就双方共同投资购买物业之相关事宜达成如下协议，以资信守：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十、物权行使甲乙双方共同行使所购房产的占有、出租、使用、收益、处分等权利，如有一方书面授权，另一方也可以代为行使，但房产买卖、抵押、担保必须有双方书面同意。十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2、符合本协议相关条款约定的39;，可以变更或解除本协议；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六、争议解决办法凡涉及本协议的生效、履行、解释等而产生的争议，先由甲乙双方协商解决，如____日内协商无果，双方均可向有管辖权的人民法院提起诉讼。十</w:t>
      </w:r>
    </w:p>
    <w:p>
      <w:pPr>
        <w:ind w:left="0" w:right="0" w:firstLine="560"/>
        <w:spacing w:before="450" w:after="450" w:line="312" w:lineRule="auto"/>
      </w:pPr>
      <w:r>
        <w:rPr>
          <w:rFonts w:ascii="宋体" w:hAnsi="宋体" w:eastAsia="宋体" w:cs="宋体"/>
          <w:color w:val="000"/>
          <w:sz w:val="28"/>
          <w:szCs w:val="28"/>
        </w:rPr>
        <w:t xml:space="preserve">七、违约责任：甲乙双方均应严格信守本协议，不得违约，如有违约，违约方应向守约方赔偿因违约方违约而遭受的一切经济损失。十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十、本协议自甲乙双方签字盖章之日起生效。甲方：：住址：身份证号：乙方住址：身份证号：____日期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二手房购房合同填写九</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第四步、甲方在房屋产权证办理完结后到所辖派出所办理户口迁出手续并知会乙方。然后，甲乙双方约定时间办理网签和过户手续，同时乙方向甲方支付人民币_元整先行款。 第五步、甲方应于收到乙方先行款后 日内向乙方交房，乙方在收房查验后将尾款人民币_元整支付给甲方。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二手房购房合同简单版 二手房购房合同填写篇十一</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二手房购房合同填写篇十三</w:t>
      </w:r>
    </w:p>
    <w:p>
      <w:pPr>
        <w:ind w:left="0" w:right="0" w:firstLine="560"/>
        <w:spacing w:before="450" w:after="450" w:line="312" w:lineRule="auto"/>
      </w:pPr>
      <w:r>
        <w:rPr>
          <w:rFonts w:ascii="宋体" w:hAnsi="宋体" w:eastAsia="宋体" w:cs="宋体"/>
          <w:color w:val="000"/>
          <w:sz w:val="28"/>
          <w:szCs w:val="28"/>
        </w:rPr>
        <w:t xml:space="preserve">关于二手房购房合同范本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二手房购房合同范本精选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二手房购房合同填写篇十四</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二手房购房合同简单版 二手房购房合同填写篇十六</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甲方：身份证号：乙方：身份证号：丙方：身份证号：甲乙丙三方经协商一致，就共同出资购买房产及出租房产等相关事宜达成如下协议，以资共同遵守：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六、甲乙丙三方一致同意，各自的房产份额均可作为遗产继承。各方继承人如下：甲方继承人：乙方继承人：丙方继承人：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七、协议期间对房产进行处分或重大修缮，必须经二方以上的共有人同意。甲乙丙三方，任何一方转让其享有的房产份额，其他方有权以市场价优先购买。其他方拒绝购买权的，转让方有权向</w:t>
      </w:r>
    </w:p>
    <w:p>
      <w:pPr>
        <w:ind w:left="0" w:right="0" w:firstLine="560"/>
        <w:spacing w:before="450" w:after="450" w:line="312" w:lineRule="auto"/>
      </w:pPr>
      <w:r>
        <w:rPr>
          <w:rFonts w:ascii="宋体" w:hAnsi="宋体" w:eastAsia="宋体" w:cs="宋体"/>
          <w:color w:val="000"/>
          <w:sz w:val="28"/>
          <w:szCs w:val="28"/>
        </w:rPr>
        <w:t xml:space="preserve">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十、本协议一式三份，三方各持一份，具有同等的法律效力。甲方： 乙方： 丙方：________年____月____日________年____月____日________年____月____日购房合同 篇10</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 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2025-05-18T00:26:04+08:00</dcterms:created>
  <dcterms:modified xsi:type="dcterms:W3CDTF">2025-05-18T00:26:04+08:00</dcterms:modified>
</cp:coreProperties>
</file>

<file path=docProps/custom.xml><?xml version="1.0" encoding="utf-8"?>
<Properties xmlns="http://schemas.openxmlformats.org/officeDocument/2006/custom-properties" xmlns:vt="http://schemas.openxmlformats.org/officeDocument/2006/docPropsVTypes"/>
</file>