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最新学校办公家具采购合同二十二篇(优秀)</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校办公家具采购合同一乙方(供应方)：住所：住所：法定代表人：法定代表人：根据《民法典》和《微型计算机商品修理更换退货责任规定》的有关规定，就甲方购买乙方电脑一事，经甲乙双方协商一致达成协议如下：一、合同标的及价款1、甲方向乙方订货总值为人...</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1、甲方向乙方订货总值为人民币(大写：)(￥元)甲方向乙方订购的系列笔记本电脑型号、配置、数量、单价、总价等见下表：项次品牌型号配置数量(套)服务单价总价1年￥。</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4年￥。</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6年￥。</w:t>
      </w:r>
    </w:p>
    <w:p>
      <w:pPr>
        <w:ind w:left="0" w:right="0" w:firstLine="560"/>
        <w:spacing w:before="450" w:after="450" w:line="312" w:lineRule="auto"/>
      </w:pPr>
      <w:r>
        <w:rPr>
          <w:rFonts w:ascii="宋体" w:hAnsi="宋体" w:eastAsia="宋体" w:cs="宋体"/>
          <w:color w:val="000"/>
          <w:sz w:val="28"/>
          <w:szCs w:val="28"/>
        </w:rPr>
        <w:t xml:space="preserve">7年￥。</w:t>
      </w:r>
    </w:p>
    <w:p>
      <w:pPr>
        <w:ind w:left="0" w:right="0" w:firstLine="560"/>
        <w:spacing w:before="450" w:after="450" w:line="312" w:lineRule="auto"/>
      </w:pPr>
      <w:r>
        <w:rPr>
          <w:rFonts w:ascii="宋体" w:hAnsi="宋体" w:eastAsia="宋体" w:cs="宋体"/>
          <w:color w:val="000"/>
          <w:sz w:val="28"/>
          <w:szCs w:val="28"/>
        </w:rPr>
        <w:t xml:space="preserve">8年￥。</w:t>
      </w:r>
    </w:p>
    <w:p>
      <w:pPr>
        <w:ind w:left="0" w:right="0" w:firstLine="560"/>
        <w:spacing w:before="450" w:after="450" w:line="312" w:lineRule="auto"/>
      </w:pPr>
      <w:r>
        <w:rPr>
          <w:rFonts w:ascii="宋体" w:hAnsi="宋体" w:eastAsia="宋体" w:cs="宋体"/>
          <w:color w:val="000"/>
          <w:sz w:val="28"/>
          <w:szCs w:val="28"/>
        </w:rPr>
        <w:t xml:space="preserve">9年￥。</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11年￥。</w:t>
      </w:r>
    </w:p>
    <w:p>
      <w:pPr>
        <w:ind w:left="0" w:right="0" w:firstLine="560"/>
        <w:spacing w:before="450" w:after="450" w:line="312" w:lineRule="auto"/>
      </w:pPr>
      <w:r>
        <w:rPr>
          <w:rFonts w:ascii="宋体" w:hAnsi="宋体" w:eastAsia="宋体" w:cs="宋体"/>
          <w:color w:val="000"/>
          <w:sz w:val="28"/>
          <w:szCs w:val="28"/>
        </w:rPr>
        <w:t xml:space="preserve">12年￥。</w:t>
      </w:r>
    </w:p>
    <w:p>
      <w:pPr>
        <w:ind w:left="0" w:right="0" w:firstLine="560"/>
        <w:spacing w:before="450" w:after="450" w:line="312" w:lineRule="auto"/>
      </w:pPr>
      <w:r>
        <w:rPr>
          <w:rFonts w:ascii="宋体" w:hAnsi="宋体" w:eastAsia="宋体" w:cs="宋体"/>
          <w:color w:val="000"/>
          <w:sz w:val="28"/>
          <w:szCs w:val="28"/>
        </w:rPr>
        <w:t xml:space="preserve">合计人民币(大写)(￥元)。</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学校办公家具采购合同二</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甲方：________________教育局法定代表人：_____________________ ___ 委托代理人：________________签定时间：__________________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电脑有限责任公司法定代表人：________________委托代理人：________________签定时间：__________________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学校办公家具采购合同三</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学校办公家具采购合同四</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服务名称：详见合同附件中投标报价表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技术参数：详见合同附件中投标服务技术资料表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 元)。(详见投标报价表)</w:t>
      </w:r>
    </w:p>
    <w:p>
      <w:pPr>
        <w:ind w:left="0" w:right="0" w:firstLine="560"/>
        <w:spacing w:before="450" w:after="450" w:line="312" w:lineRule="auto"/>
      </w:pPr>
      <w:r>
        <w:rPr>
          <w:rFonts w:ascii="宋体" w:hAnsi="宋体" w:eastAsia="宋体" w:cs="宋体"/>
          <w:color w:val="000"/>
          <w:sz w:val="28"/>
          <w:szCs w:val="28"/>
        </w:rPr>
        <w:t xml:space="preserve">3. 提交服务成果时间和地点</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 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产权</w:t>
      </w:r>
    </w:p>
    <w:p>
      <w:pPr>
        <w:ind w:left="0" w:right="0" w:firstLine="560"/>
        <w:spacing w:before="450" w:after="450" w:line="312" w:lineRule="auto"/>
      </w:pPr>
      <w:r>
        <w:rPr>
          <w:rFonts w:ascii="宋体" w:hAnsi="宋体" w:eastAsia="宋体" w:cs="宋体"/>
          <w:color w:val="000"/>
          <w:sz w:val="28"/>
          <w:szCs w:val="28"/>
        </w:rPr>
        <w:t xml:space="preserve">5.1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 技术资料</w:t>
      </w:r>
    </w:p>
    <w:p>
      <w:pPr>
        <w:ind w:left="0" w:right="0" w:firstLine="560"/>
        <w:spacing w:before="450" w:after="450" w:line="312" w:lineRule="auto"/>
      </w:pPr>
      <w:r>
        <w:rPr>
          <w:rFonts w:ascii="宋体" w:hAnsi="宋体" w:eastAsia="宋体" w:cs="宋体"/>
          <w:color w:val="000"/>
          <w:sz w:val="28"/>
          <w:szCs w:val="28"/>
        </w:rPr>
        <w:t xml:space="preserve">6.1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 乙方在指定地点提交服务成果后，甲方应在5个工作日内依据招标文件、乙方的投标文件等组织验收，验收完毕后作出书面验收报告。验收时乙方必须在现场。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 合同款支付</w:t>
      </w:r>
    </w:p>
    <w:p>
      <w:pPr>
        <w:ind w:left="0" w:right="0" w:firstLine="560"/>
        <w:spacing w:before="450" w:after="450" w:line="312" w:lineRule="auto"/>
      </w:pPr>
      <w:r>
        <w:rPr>
          <w:rFonts w:ascii="宋体" w:hAnsi="宋体" w:eastAsia="宋体" w:cs="宋体"/>
          <w:color w:val="000"/>
          <w:sz w:val="28"/>
          <w:szCs w:val="28"/>
        </w:rPr>
        <w:t xml:space="preserve">8.1 付款方式：</w:t>
      </w:r>
    </w:p>
    <w:p>
      <w:pPr>
        <w:ind w:left="0" w:right="0" w:firstLine="560"/>
        <w:spacing w:before="450" w:after="450" w:line="312" w:lineRule="auto"/>
      </w:pPr>
      <w:r>
        <w:rPr>
          <w:rFonts w:ascii="宋体" w:hAnsi="宋体" w:eastAsia="宋体" w:cs="宋体"/>
          <w:color w:val="000"/>
          <w:sz w:val="28"/>
          <w:szCs w:val="28"/>
        </w:rPr>
        <w:t xml:space="preserve">8.2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8.3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9. 售后服务要求</w:t>
      </w:r>
    </w:p>
    <w:p>
      <w:pPr>
        <w:ind w:left="0" w:right="0" w:firstLine="560"/>
        <w:spacing w:before="450" w:after="450" w:line="312" w:lineRule="auto"/>
      </w:pPr>
      <w:r>
        <w:rPr>
          <w:rFonts w:ascii="宋体" w:hAnsi="宋体" w:eastAsia="宋体" w:cs="宋体"/>
          <w:color w:val="000"/>
          <w:sz w:val="28"/>
          <w:szCs w:val="28"/>
        </w:rPr>
        <w:t xml:space="preserve">9.1 乙方提供服务的质量保证期为： (自提交服务验收合格之日起计)</w:t>
      </w:r>
    </w:p>
    <w:p>
      <w:pPr>
        <w:ind w:left="0" w:right="0" w:firstLine="560"/>
        <w:spacing w:before="450" w:after="450" w:line="312" w:lineRule="auto"/>
      </w:pPr>
      <w:r>
        <w:rPr>
          <w:rFonts w:ascii="宋体" w:hAnsi="宋体" w:eastAsia="宋体" w:cs="宋体"/>
          <w:color w:val="000"/>
          <w:sz w:val="28"/>
          <w:szCs w:val="28"/>
        </w:rPr>
        <w:t xml:space="preserve">9.2 质量保证金为(大写)人民币 (￥ 元)。(履约保证金在中标供应商按合同约定所提交的服务验收合格后自行转为质保金。)</w:t>
      </w:r>
    </w:p>
    <w:p>
      <w:pPr>
        <w:ind w:left="0" w:right="0" w:firstLine="560"/>
        <w:spacing w:before="450" w:after="450" w:line="312" w:lineRule="auto"/>
      </w:pPr>
      <w:r>
        <w:rPr>
          <w:rFonts w:ascii="宋体" w:hAnsi="宋体" w:eastAsia="宋体" w:cs="宋体"/>
          <w:color w:val="000"/>
          <w:sz w:val="28"/>
          <w:szCs w:val="28"/>
        </w:rPr>
        <w:t xml:space="preserve">9.3 在本合同第9.1项约定的质量保证期内，乙方提供的服务符合合同约定的，待质保期满后由甲方将质量保证金无息退还给乙方。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 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 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合同签订地点：广西南宁市</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广西壮族自治区政府采购合同</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合同使用说明：根据《中华人民共和国政府采购法》、《中华人民共和国民法典》等法律、法规规定，按</w:t>
      </w:r>
    </w:p>
    <w:p>
      <w:pPr>
        <w:ind w:left="0" w:right="0" w:firstLine="560"/>
        <w:spacing w:before="450" w:after="450" w:line="312" w:lineRule="auto"/>
      </w:pPr>
      <w:r>
        <w:rPr>
          <w:rFonts w:ascii="宋体" w:hAnsi="宋体" w:eastAsia="宋体" w:cs="宋体"/>
          <w:color w:val="000"/>
          <w:sz w:val="28"/>
          <w:szCs w:val="28"/>
        </w:rPr>
        <w:t xml:space="preserve">照竞争性磋商文件规定条款和成交供应商竞争性磋商响应文件及其承诺，甲乙双方签订本合同。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根据国家和地方政府有关安保管理的法律、法规和政策规定，甲、乙双方本着自愿、平等原则，就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;具体管理范围及构成细目见本项目招标文件中第二章《招标项目采购需求》的相关内容。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(三)具体服务内容包含招标文件的《招标项目采购需求》、竞标文件的《服务方案》和乙方的所有承诺服务内容;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乙方提供的服务质量标准按国家和地方政府的规定和本合同约定的服务质量要求及乙方在竞标文件中的承诺执行。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付款方式为：从签订合同之日起按季度支付。</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成交供应商应履行的义务和乙方在竞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竞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第十三条本合同一式陆份，具有同等法律效力广西区财政厅政府采购监督管理处、广西壮族自治区政府采购中心各一份，甲乙双方各贰份。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学校办公家具采购合同七</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一、甲方向乙方购买(________________)电脑一台，价值为________________元，商品按甲方指定的地点由乙方免费送货并负责安装，安装完毕后，由甲方使用一周后，商品无毛病，甲方定于一次性付清。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学校办公家具采购合同八</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学校办公家具采购合同九</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学校办公家具采购合同篇十一</w:t>
      </w:r>
    </w:p>
    <w:p>
      <w:pPr>
        <w:ind w:left="0" w:right="0" w:firstLine="560"/>
        <w:spacing w:before="450" w:after="450" w:line="312" w:lineRule="auto"/>
      </w:pPr>
      <w:r>
        <w:rPr>
          <w:rFonts w:ascii="宋体" w:hAnsi="宋体" w:eastAsia="宋体" w:cs="宋体"/>
          <w:color w:val="000"/>
          <w:sz w:val="28"/>
          <w:szCs w:val="28"/>
        </w:rPr>
        <w:t xml:space="preserve">笔记本电脑采购合同</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 ) (￥ 元)甲方向乙方订购的 系列笔记本电脑型号、配置、数量、单价、总价等见下表：</w:t>
      </w:r>
    </w:p>
    <w:p>
      <w:pPr>
        <w:ind w:left="0" w:right="0" w:firstLine="560"/>
        <w:spacing w:before="450" w:after="450" w:line="312" w:lineRule="auto"/>
      </w:pPr>
      <w:r>
        <w:rPr>
          <w:rFonts w:ascii="宋体" w:hAnsi="宋体" w:eastAsia="宋体" w:cs="宋体"/>
          <w:color w:val="000"/>
          <w:sz w:val="28"/>
          <w:szCs w:val="28"/>
        </w:rPr>
        <w:t xml:space="preserve">项次 品牌型号 配置 数量(套) 服务 单价 总价</w:t>
      </w:r>
    </w:p>
    <w:p>
      <w:pPr>
        <w:ind w:left="0" w:right="0" w:firstLine="560"/>
        <w:spacing w:before="450" w:after="450" w:line="312" w:lineRule="auto"/>
      </w:pPr>
      <w:r>
        <w:rPr>
          <w:rFonts w:ascii="宋体" w:hAnsi="宋体" w:eastAsia="宋体" w:cs="宋体"/>
          <w:color w:val="000"/>
          <w:sz w:val="28"/>
          <w:szCs w:val="28"/>
        </w:rPr>
        <w:t xml:space="preserve">1 年 ￥ 。</w:t>
      </w:r>
    </w:p>
    <w:p>
      <w:pPr>
        <w:ind w:left="0" w:right="0" w:firstLine="560"/>
        <w:spacing w:before="450" w:after="450" w:line="312" w:lineRule="auto"/>
      </w:pPr>
      <w:r>
        <w:rPr>
          <w:rFonts w:ascii="宋体" w:hAnsi="宋体" w:eastAsia="宋体" w:cs="宋体"/>
          <w:color w:val="000"/>
          <w:sz w:val="28"/>
          <w:szCs w:val="28"/>
        </w:rPr>
        <w:t xml:space="preserve">2 年 ￥ 。</w:t>
      </w:r>
    </w:p>
    <w:p>
      <w:pPr>
        <w:ind w:left="0" w:right="0" w:firstLine="560"/>
        <w:spacing w:before="450" w:after="450" w:line="312" w:lineRule="auto"/>
      </w:pPr>
      <w:r>
        <w:rPr>
          <w:rFonts w:ascii="宋体" w:hAnsi="宋体" w:eastAsia="宋体" w:cs="宋体"/>
          <w:color w:val="000"/>
          <w:sz w:val="28"/>
          <w:szCs w:val="28"/>
        </w:rPr>
        <w:t xml:space="preserve">3 年 ￥ 。</w:t>
      </w:r>
    </w:p>
    <w:p>
      <w:pPr>
        <w:ind w:left="0" w:right="0" w:firstLine="560"/>
        <w:spacing w:before="450" w:after="450" w:line="312" w:lineRule="auto"/>
      </w:pPr>
      <w:r>
        <w:rPr>
          <w:rFonts w:ascii="宋体" w:hAnsi="宋体" w:eastAsia="宋体" w:cs="宋体"/>
          <w:color w:val="000"/>
          <w:sz w:val="28"/>
          <w:szCs w:val="28"/>
        </w:rPr>
        <w:t xml:space="preserve">4 年 ￥ 。</w:t>
      </w:r>
    </w:p>
    <w:p>
      <w:pPr>
        <w:ind w:left="0" w:right="0" w:firstLine="560"/>
        <w:spacing w:before="450" w:after="450" w:line="312" w:lineRule="auto"/>
      </w:pPr>
      <w:r>
        <w:rPr>
          <w:rFonts w:ascii="宋体" w:hAnsi="宋体" w:eastAsia="宋体" w:cs="宋体"/>
          <w:color w:val="000"/>
          <w:sz w:val="28"/>
          <w:szCs w:val="28"/>
        </w:rPr>
        <w:t xml:space="preserve">5 年 ￥ 。</w:t>
      </w:r>
    </w:p>
    <w:p>
      <w:pPr>
        <w:ind w:left="0" w:right="0" w:firstLine="560"/>
        <w:spacing w:before="450" w:after="450" w:line="312" w:lineRule="auto"/>
      </w:pPr>
      <w:r>
        <w:rPr>
          <w:rFonts w:ascii="宋体" w:hAnsi="宋体" w:eastAsia="宋体" w:cs="宋体"/>
          <w:color w:val="000"/>
          <w:sz w:val="28"/>
          <w:szCs w:val="28"/>
        </w:rPr>
        <w:t xml:space="preserve">6 年 ￥ 。</w:t>
      </w:r>
    </w:p>
    <w:p>
      <w:pPr>
        <w:ind w:left="0" w:right="0" w:firstLine="560"/>
        <w:spacing w:before="450" w:after="450" w:line="312" w:lineRule="auto"/>
      </w:pPr>
      <w:r>
        <w:rPr>
          <w:rFonts w:ascii="宋体" w:hAnsi="宋体" w:eastAsia="宋体" w:cs="宋体"/>
          <w:color w:val="000"/>
          <w:sz w:val="28"/>
          <w:szCs w:val="28"/>
        </w:rPr>
        <w:t xml:space="preserve">7 年 ￥ 。</w:t>
      </w:r>
    </w:p>
    <w:p>
      <w:pPr>
        <w:ind w:left="0" w:right="0" w:firstLine="560"/>
        <w:spacing w:before="450" w:after="450" w:line="312" w:lineRule="auto"/>
      </w:pPr>
      <w:r>
        <w:rPr>
          <w:rFonts w:ascii="宋体" w:hAnsi="宋体" w:eastAsia="宋体" w:cs="宋体"/>
          <w:color w:val="000"/>
          <w:sz w:val="28"/>
          <w:szCs w:val="28"/>
        </w:rPr>
        <w:t xml:space="preserve">8 年 ￥ 。</w:t>
      </w:r>
    </w:p>
    <w:p>
      <w:pPr>
        <w:ind w:left="0" w:right="0" w:firstLine="560"/>
        <w:spacing w:before="450" w:after="450" w:line="312" w:lineRule="auto"/>
      </w:pPr>
      <w:r>
        <w:rPr>
          <w:rFonts w:ascii="宋体" w:hAnsi="宋体" w:eastAsia="宋体" w:cs="宋体"/>
          <w:color w:val="000"/>
          <w:sz w:val="28"/>
          <w:szCs w:val="28"/>
        </w:rPr>
        <w:t xml:space="preserve">9 年 ￥ 。</w:t>
      </w:r>
    </w:p>
    <w:p>
      <w:pPr>
        <w:ind w:left="0" w:right="0" w:firstLine="560"/>
        <w:spacing w:before="450" w:after="450" w:line="312" w:lineRule="auto"/>
      </w:pPr>
      <w:r>
        <w:rPr>
          <w:rFonts w:ascii="宋体" w:hAnsi="宋体" w:eastAsia="宋体" w:cs="宋体"/>
          <w:color w:val="000"/>
          <w:sz w:val="28"/>
          <w:szCs w:val="28"/>
        </w:rPr>
        <w:t xml:space="preserve">10 年 ￥ 。</w:t>
      </w:r>
    </w:p>
    <w:p>
      <w:pPr>
        <w:ind w:left="0" w:right="0" w:firstLine="560"/>
        <w:spacing w:before="450" w:after="450" w:line="312" w:lineRule="auto"/>
      </w:pPr>
      <w:r>
        <w:rPr>
          <w:rFonts w:ascii="宋体" w:hAnsi="宋体" w:eastAsia="宋体" w:cs="宋体"/>
          <w:color w:val="000"/>
          <w:sz w:val="28"/>
          <w:szCs w:val="28"/>
        </w:rPr>
        <w:t xml:space="preserve">11 年 ￥ 。</w:t>
      </w:r>
    </w:p>
    <w:p>
      <w:pPr>
        <w:ind w:left="0" w:right="0" w:firstLine="560"/>
        <w:spacing w:before="450" w:after="450" w:line="312" w:lineRule="auto"/>
      </w:pPr>
      <w:r>
        <w:rPr>
          <w:rFonts w:ascii="宋体" w:hAnsi="宋体" w:eastAsia="宋体" w:cs="宋体"/>
          <w:color w:val="000"/>
          <w:sz w:val="28"/>
          <w:szCs w:val="28"/>
        </w:rPr>
        <w:t xml:space="preserve">12 年 ￥ 。</w:t>
      </w:r>
    </w:p>
    <w:p>
      <w:pPr>
        <w:ind w:left="0" w:right="0" w:firstLine="560"/>
        <w:spacing w:before="450" w:after="450" w:line="312" w:lineRule="auto"/>
      </w:pPr>
      <w:r>
        <w:rPr>
          <w:rFonts w:ascii="宋体" w:hAnsi="宋体" w:eastAsia="宋体" w:cs="宋体"/>
          <w:color w:val="000"/>
          <w:sz w:val="28"/>
          <w:szCs w:val="28"/>
        </w:rPr>
        <w:t xml:space="preserve">合计人民币(大写 ) (￥ 元)。</w:t>
      </w:r>
    </w:p>
    <w:p>
      <w:pPr>
        <w:ind w:left="0" w:right="0" w:firstLine="560"/>
        <w:spacing w:before="450" w:after="450" w:line="312" w:lineRule="auto"/>
      </w:pPr>
      <w:r>
        <w:rPr>
          <w:rFonts w:ascii="宋体" w:hAnsi="宋体" w:eastAsia="宋体" w:cs="宋体"/>
          <w:color w:val="000"/>
          <w:sz w:val="28"/>
          <w:szCs w:val="28"/>
        </w:rPr>
        <w:t xml:space="preserve">2、产地： 。</w:t>
      </w:r>
    </w:p>
    <w:p>
      <w:pPr>
        <w:ind w:left="0" w:right="0" w:firstLine="560"/>
        <w:spacing w:before="450" w:after="450" w:line="312" w:lineRule="auto"/>
      </w:pPr>
      <w:r>
        <w:rPr>
          <w:rFonts w:ascii="宋体" w:hAnsi="宋体" w:eastAsia="宋体" w:cs="宋体"/>
          <w:color w:val="000"/>
          <w:sz w:val="28"/>
          <w:szCs w:val="28"/>
        </w:rPr>
        <w:t xml:space="preserve">3、配件： 。</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 签署时间：</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甲乙双方在平等协商、互惠互利的基础上，在重庆市范围内推荐甲方与 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引见与促成甲方与 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 有限公司推荐甲方，由甲方按照 集团的要求制作规范的服务方案，负责具体业务洽谈，乙方参与全过程的重要商务洽谈工作。甲方或甲方以书面方式认可的第三方(该第三方需经 集团确认)与 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 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甲方按照与 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 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学校办公家具采购合同篇十五</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学校办公家具采购合同篇十六</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学校办公家具采购合同篇十七</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甲、乙双方本着平等、自愿的原则，经协商一致，就购买如下产品，签订订购合同如下：</w:t>
      </w:r>
    </w:p>
    <w:p>
      <w:pPr>
        <w:ind w:left="0" w:right="0" w:firstLine="560"/>
        <w:spacing w:before="450" w:after="450" w:line="312" w:lineRule="auto"/>
      </w:pPr>
      <w:r>
        <w:rPr>
          <w:rFonts w:ascii="宋体" w:hAnsi="宋体" w:eastAsia="宋体" w:cs="宋体"/>
          <w:color w:val="000"/>
          <w:sz w:val="28"/>
          <w:szCs w:val="28"/>
        </w:rPr>
        <w:t xml:space="preserve">一、品名、规格及单价、数量、金额：</w:t>
      </w:r>
    </w:p>
    <w:p>
      <w:pPr>
        <w:ind w:left="0" w:right="0" w:firstLine="560"/>
        <w:spacing w:before="450" w:after="450" w:line="312" w:lineRule="auto"/>
      </w:pPr>
      <w:r>
        <w:rPr>
          <w:rFonts w:ascii="宋体" w:hAnsi="宋体" w:eastAsia="宋体" w:cs="宋体"/>
          <w:color w:val="000"/>
          <w:sz w:val="28"/>
          <w:szCs w:val="28"/>
        </w:rPr>
        <w:t xml:space="preserve">序号品名型 号单位数量单价(元)金额(元)</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合计金额(大写)人民币大写：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对公帐户：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三、交货方式：                                </w:t>
      </w:r>
    </w:p>
    <w:p>
      <w:pPr>
        <w:ind w:left="0" w:right="0" w:firstLine="560"/>
        <w:spacing w:before="450" w:after="450" w:line="312" w:lineRule="auto"/>
      </w:pPr>
      <w:r>
        <w:rPr>
          <w:rFonts w:ascii="宋体" w:hAnsi="宋体" w:eastAsia="宋体" w:cs="宋体"/>
          <w:color w:val="000"/>
          <w:sz w:val="28"/>
          <w:szCs w:val="28"/>
        </w:rPr>
        <w:t xml:space="preserve">四、交货时间：                                 。</w:t>
      </w:r>
    </w:p>
    <w:p>
      <w:pPr>
        <w:ind w:left="0" w:right="0" w:firstLine="560"/>
        <w:spacing w:before="450" w:after="450" w:line="312" w:lineRule="auto"/>
      </w:pPr>
      <w:r>
        <w:rPr>
          <w:rFonts w:ascii="宋体" w:hAnsi="宋体" w:eastAsia="宋体" w:cs="宋体"/>
          <w:color w:val="000"/>
          <w:sz w:val="28"/>
          <w:szCs w:val="28"/>
        </w:rPr>
        <w:t xml:space="preserve">五、质量标准及验收：                                                                  。</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(1)甲方违反合同约定无正当理由拒绝收货或付清货款的，乙方有权立即收回所有货品，并按民法典规定赔偿因此给乙方造成的损失。</w:t>
      </w:r>
    </w:p>
    <w:p>
      <w:pPr>
        <w:ind w:left="0" w:right="0" w:firstLine="560"/>
        <w:spacing w:before="450" w:after="450" w:line="312" w:lineRule="auto"/>
      </w:pPr>
      <w:r>
        <w:rPr>
          <w:rFonts w:ascii="宋体" w:hAnsi="宋体" w:eastAsia="宋体" w:cs="宋体"/>
          <w:color w:val="000"/>
          <w:sz w:val="28"/>
          <w:szCs w:val="28"/>
        </w:rPr>
        <w:t xml:space="preserve">(2)因不可抗力造成履行协议困难或无法履行的，双方不承担违约责任，协商解决因此造成的问题。</w:t>
      </w:r>
    </w:p>
    <w:p>
      <w:pPr>
        <w:ind w:left="0" w:right="0" w:firstLine="560"/>
        <w:spacing w:before="450" w:after="450" w:line="312" w:lineRule="auto"/>
      </w:pPr>
      <w:r>
        <w:rPr>
          <w:rFonts w:ascii="宋体" w:hAnsi="宋体" w:eastAsia="宋体" w:cs="宋体"/>
          <w:color w:val="000"/>
          <w:sz w:val="28"/>
          <w:szCs w:val="28"/>
        </w:rPr>
        <w:t xml:space="preserve">七、纠纷解决方式：双方协商或调解不成的向隆安县人民法院提起诉讼，由法院裁决。</w:t>
      </w:r>
    </w:p>
    <w:p>
      <w:pPr>
        <w:ind w:left="0" w:right="0" w:firstLine="560"/>
        <w:spacing w:before="450" w:after="450" w:line="312" w:lineRule="auto"/>
      </w:pPr>
      <w:r>
        <w:rPr>
          <w:rFonts w:ascii="宋体" w:hAnsi="宋体" w:eastAsia="宋体" w:cs="宋体"/>
          <w:color w:val="000"/>
          <w:sz w:val="28"/>
          <w:szCs w:val="28"/>
        </w:rPr>
        <w:t xml:space="preserve">八、保修及售后服务：本合同所列货物按原厂家提供的保修范围保修。</w:t>
      </w:r>
    </w:p>
    <w:p>
      <w:pPr>
        <w:ind w:left="0" w:right="0" w:firstLine="560"/>
        <w:spacing w:before="450" w:after="450" w:line="312" w:lineRule="auto"/>
      </w:pPr>
      <w:r>
        <w:rPr>
          <w:rFonts w:ascii="宋体" w:hAnsi="宋体" w:eastAsia="宋体" w:cs="宋体"/>
          <w:color w:val="000"/>
          <w:sz w:val="28"/>
          <w:szCs w:val="28"/>
        </w:rPr>
        <w:t xml:space="preserve">九、合同签订盖章后，具有法律约束力，任何一方不得擅自修改或终止，如需修改或终止的，应经双方协商同意后，签订修改或终止合同协议书。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负责人或受托人签字：                                  负责人或受托人签字：                                </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学校办公家具采购合同篇十九</w:t>
      </w:r>
    </w:p>
    <w:p>
      <w:pPr>
        <w:ind w:left="0" w:right="0" w:firstLine="560"/>
        <w:spacing w:before="450" w:after="450" w:line="312" w:lineRule="auto"/>
      </w:pPr>
      <w:r>
        <w:rPr>
          <w:rFonts w:ascii="宋体" w:hAnsi="宋体" w:eastAsia="宋体" w:cs="宋体"/>
          <w:color w:val="000"/>
          <w:sz w:val="28"/>
          <w:szCs w:val="28"/>
        </w:rPr>
        <w:t xml:space="preserve">甲方(采购商)： 编号：</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学校办公家具采购合同篇二十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2025-05-18T02:15:56+08:00</dcterms:created>
  <dcterms:modified xsi:type="dcterms:W3CDTF">2025-05-18T02:15:56+08:00</dcterms:modified>
</cp:coreProperties>
</file>

<file path=docProps/custom.xml><?xml version="1.0" encoding="utf-8"?>
<Properties xmlns="http://schemas.openxmlformats.org/officeDocument/2006/custom-properties" xmlns:vt="http://schemas.openxmlformats.org/officeDocument/2006/docPropsVTypes"/>
</file>