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2025年供货协议书合同7篇(实用)</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供货协议书合同一购货单位：_________，以下简称甲方;供货单位：_________，以下简称乙方。经甲乙双方充分协商，特订立本合同，以便共同遵守。第一条 产品的名称、品种、规格和质量1.产品的名称、品种、规格：_________。(应...</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│货品名称规格│单价│ 数量 │金额│返利额│备注│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佰 拾 万 仟 佰 拾 元(大写)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_________大众号(_________/件)_________元(每件人民币____________元正);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_________精壹级(_________/件)_________元(每件人民币___________元正)。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本合作期限自______年__________月____日至______年__________月____日止有效，有效期届满，双方本着真诚合作的态度及供需平衡的情况，在本协议结束前,再行签定新协议书。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甲方：____________食品厂(盖章) 乙方：_______________(盖章)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日期：________________年___________月_____日______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甲方：颜礼群</w:t>
      </w:r>
    </w:p>
    <w:p>
      <w:pPr>
        <w:ind w:left="0" w:right="0" w:firstLine="560"/>
        <w:spacing w:before="450" w:after="450" w:line="312" w:lineRule="auto"/>
      </w:pPr>
      <w:r>
        <w:rPr>
          <w:rFonts w:ascii="宋体" w:hAnsi="宋体" w:eastAsia="宋体" w:cs="宋体"/>
          <w:color w:val="000"/>
          <w:sz w:val="28"/>
          <w:szCs w:val="28"/>
        </w:rPr>
        <w:t xml:space="preserve">乙方: 重庆劲硕商贸有限公司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对于甲方的月要货量，甲方以月计划单形式向乙方订货，乙方对此予以回签的方式成立。对于突发要货，甲方以追加订单形式向乙方订货。食品供货协议书范本1.2.3.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20xx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 年，自 年 月 日至 年 月 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供货协议书合同六</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2025-05-18T00:12:25+08:00</dcterms:created>
  <dcterms:modified xsi:type="dcterms:W3CDTF">2025-05-18T00:12:25+08:00</dcterms:modified>
</cp:coreProperties>
</file>

<file path=docProps/custom.xml><?xml version="1.0" encoding="utf-8"?>
<Properties xmlns="http://schemas.openxmlformats.org/officeDocument/2006/custom-properties" xmlns:vt="http://schemas.openxmlformats.org/officeDocument/2006/docPropsVTypes"/>
</file>