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最新店面转让合同协议(汇总十四篇)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店面转让合同协议一根据《中华人民共和国合同法》第二百二十四条规定;承租人经出租人同意，可以将租赁物转租给第三人。承租人转租的，承租人与出租人之间的租赁合同继续有效。甲乙双方经平等协商,并遵照我国的有关规定,本着自愿公平的原则,就店面转让事宜...</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 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店面转让合同协议四</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店面转让合同协议六</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号的店铺(所有权证号码： )转让给乙方使用，建筑面积为 平方米；并保证乙方同等享有甲方在原有房屋租赁合同中所享有的权利与义务。甲方把原经营项目（项目名称、加盟合同号）整体转让给乙方经营。</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），租金为每半年交付一次，并于约定日期提前半个月交至丙方。店铺转让给乙方后，每月交纳租金及该合同约定由甲交纳的水电费等各项费用，该合同期满后由乙领回甲交纳的押金，该押金归乙方所有。 甲方原经营项目（）加盟期满</w:t>
      </w:r>
    </w:p>
    <w:p>
      <w:pPr>
        <w:ind w:left="0" w:right="0" w:firstLine="560"/>
        <w:spacing w:before="450" w:after="450" w:line="312" w:lineRule="auto"/>
      </w:pPr>
      <w:r>
        <w:rPr>
          <w:rFonts w:ascii="宋体" w:hAnsi="宋体" w:eastAsia="宋体" w:cs="宋体"/>
          <w:color w:val="000"/>
          <w:sz w:val="28"/>
          <w:szCs w:val="28"/>
        </w:rPr>
        <w:t xml:space="preserve">后由乙方领回甲缴纳的押金，该押金归乙方所有。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丙方应该协助乙方办理该店铺的工商营业执照、餐饮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w:t>
      </w:r>
    </w:p>
    <w:p>
      <w:pPr>
        <w:ind w:left="0" w:right="0" w:firstLine="560"/>
        <w:spacing w:before="450" w:after="450" w:line="312" w:lineRule="auto"/>
      </w:pPr>
      <w:r>
        <w:rPr>
          <w:rFonts w:ascii="宋体" w:hAnsi="宋体" w:eastAsia="宋体" w:cs="宋体"/>
          <w:color w:val="000"/>
          <w:sz w:val="28"/>
          <w:szCs w:val="28"/>
        </w:rPr>
        <w:t xml:space="preserve">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偿全部转让费，赔还乙方装修投资等所有损失，并支付转让费的15％的违约金。如果合同签订之后政府明令拆迁店铺，或者市政建设（如修、扩路、建天桥、立交桥、修地铁等）导致乙方难以经营，乙方有权解除合同，甲方退还剩余租期的转让费，押金仍归乙方。 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顶让方;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一、经甲方与乙方认真协商，甲方将店铺，建筑面积为______平方米;并保证乙方同等享有甲方在原房屋租赁合同中享有的权利与义务。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三、乙方在______年___月___日前一次性向甲方支付转让费(顶手费)共计人民币80000元整。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四、租期至______年___月___日起至______年___月___日期满。倘需延续，同等条件乙方享有优先权。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五、乙方应于本合同效日向甲方交付保证金______元整，月租金______元整，乙方每三个月为一期交付租金一次记人民币元整，每次交付时间为当月(第一月)的前日，交付资金为转帐方式：建设银行张曾建。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2025-05-18T02:32:53+08:00</dcterms:created>
  <dcterms:modified xsi:type="dcterms:W3CDTF">2025-05-18T02:32:53+08:00</dcterms:modified>
</cp:coreProperties>
</file>

<file path=docProps/custom.xml><?xml version="1.0" encoding="utf-8"?>
<Properties xmlns="http://schemas.openxmlformats.org/officeDocument/2006/custom-properties" xmlns:vt="http://schemas.openxmlformats.org/officeDocument/2006/docPropsVTypes"/>
</file>