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土地转让合同大全(五篇)</w:t>
      </w:r>
      <w:bookmarkEnd w:id="1"/>
    </w:p>
    <w:p>
      <w:pPr>
        <w:jc w:val="center"/>
        <w:spacing w:before="0" w:after="450"/>
      </w:pPr>
      <w:r>
        <w:rPr>
          <w:rFonts w:ascii="Arial" w:hAnsi="Arial" w:eastAsia="Arial" w:cs="Arial"/>
          <w:color w:val="999999"/>
          <w:sz w:val="20"/>
          <w:szCs w:val="20"/>
        </w:rPr>
        <w:t xml:space="preserve">来源：网络  作者：紫云轻舞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土地转让合同一乙方：经双方友好协商，本着平等、自愿原则，就土地转让事宜达成如下协议：一、地块概况该地块位于_____，土地面积为_____ 平方米(折_____ 亩)。该宗地四至：西至_____，东至_____，南至_____，北至____...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该地块位于_____，土地面积为_____ 平方米(折_____ 亩)。该宗地四至：西至_____，东至_____，南至_____，北至_____。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 万元。</w:t>
      </w:r>
    </w:p>
    <w:p>
      <w:pPr>
        <w:ind w:left="0" w:right="0" w:firstLine="560"/>
        <w:spacing w:before="450" w:after="450" w:line="312" w:lineRule="auto"/>
      </w:pPr>
      <w:r>
        <w:rPr>
          <w:rFonts w:ascii="宋体" w:hAnsi="宋体" w:eastAsia="宋体" w:cs="宋体"/>
          <w:color w:val="000"/>
          <w:sz w:val="28"/>
          <w:szCs w:val="28"/>
        </w:rPr>
        <w:t xml:space="preserve">2、乙方按以下时间和金额分二期向甲方支付土地价款：第一期定金，地价款的20%，计人民币 _____万元，付款时间及条件：双方签订协议书后15天内支付;第二期，付清余款，计人民币_____ 万元，付款时间及条件：在乙方办理完成后15个工作日内支付，甲方确保该宗土地转让前无任何纠纷，无任何建筑物。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1、若乙方未能得到该地块的审批手续，甲方愿意返还定金，计_____ 万元;甲方应在确认乙方不能取得该土块的土地使用权之日起15个工作日内支付此款。</w:t>
      </w:r>
    </w:p>
    <w:p>
      <w:pPr>
        <w:ind w:left="0" w:right="0" w:firstLine="560"/>
        <w:spacing w:before="450" w:after="450" w:line="312" w:lineRule="auto"/>
      </w:pPr>
      <w:r>
        <w:rPr>
          <w:rFonts w:ascii="宋体" w:hAnsi="宋体" w:eastAsia="宋体" w:cs="宋体"/>
          <w:color w:val="000"/>
          <w:sz w:val="28"/>
          <w:szCs w:val="28"/>
        </w:rPr>
        <w:t xml:space="preserve">2、若乙方在办理土地划拨手续完后，如未能按时付款超过10个工作日，视同终止履行本协议，并有权处置已付定金。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3、本协议经双方代表签字盖章后生效。本协议一式两份，甲乙各执一份。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土地转让合同二</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第一条双方根据《中华人民共和国土地法》、《中华人民共和国合同法》和国家有关法律、法规，本着平等、自愿、有偿的原则，通过友好协商，订立本合同。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第三条乙方在本合同项下受让土地使用权范围内所进行的开发、利用、经营土地的活动，须遵守中华人民共和国法律、法规及省(市)的有关规定，不得损害社会公共利益，其合法权益受法律保护。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2.0，绿化率不少于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33.5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368.5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 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房屋权利来源：__________</w:t>
      </w:r>
    </w:p>
    <w:p>
      <w:pPr>
        <w:ind w:left="0" w:right="0" w:firstLine="560"/>
        <w:spacing w:before="450" w:after="450" w:line="312" w:lineRule="auto"/>
      </w:pPr>
      <w:r>
        <w:rPr>
          <w:rFonts w:ascii="宋体" w:hAnsi="宋体" w:eastAsia="宋体" w:cs="宋体"/>
          <w:color w:val="000"/>
          <w:sz w:val="28"/>
          <w:szCs w:val="28"/>
        </w:rPr>
        <w:t xml:space="preserve">土地使用权来源：__________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 仟_____ 佰 _____拾_____ 万_____ 仟 _____佰 _____拾 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土地转让合同五</w:t>
      </w:r>
    </w:p>
    <w:p>
      <w:pPr>
        <w:ind w:left="0" w:right="0" w:firstLine="560"/>
        <w:spacing w:before="450" w:after="450" w:line="312" w:lineRule="auto"/>
      </w:pPr>
      <w:r>
        <w:rPr>
          <w:rFonts w:ascii="宋体" w:hAnsi="宋体" w:eastAsia="宋体" w:cs="宋体"/>
          <w:color w:val="000"/>
          <w:sz w:val="28"/>
          <w:szCs w:val="28"/>
        </w:rPr>
        <w:t xml:space="preserve">出让人(以下称甲方)：__________________________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3、转让用途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4、转让价格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2025-05-18T00:21:47+08:00</dcterms:created>
  <dcterms:modified xsi:type="dcterms:W3CDTF">2025-05-18T00:21:47+08:00</dcterms:modified>
</cp:coreProperties>
</file>

<file path=docProps/custom.xml><?xml version="1.0" encoding="utf-8"?>
<Properties xmlns="http://schemas.openxmlformats.org/officeDocument/2006/custom-properties" xmlns:vt="http://schemas.openxmlformats.org/officeDocument/2006/docPropsVTypes"/>
</file>