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居间合同诈骗案例(八篇)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居间合同诈骗案例一乙方：（居间方）：签订时间：签订地点：甲、乙双方经友好协商，一致同意按以下条款签订本委托销售居间合同：1、委托事项及具体要求：1.1根据《中华人民共和国合同法》规定，乙方受甲方委托为甲方如实报告订约机会与条件或为订约提供媒...</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（以下简称丙方）达成产品购销合同的成立，并履行居间人的义务，协助监督促使该产品购销合同的有效执行；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1.2甲方与丙方订立产品购销合同且达成交易，甲方应当向乙方支付居间费用；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1.5本合同中提及的产品购销合同是指甲方与丙方签订的产品买卖合同该合同的名称不限于“产品购销合同”字样；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委托销售商品名称：</w:t>
      </w:r>
    </w:p>
    <w:p>
      <w:pPr>
        <w:ind w:left="0" w:right="0" w:firstLine="560"/>
        <w:spacing w:before="450" w:after="450" w:line="312" w:lineRule="auto"/>
      </w:pPr>
      <w:r>
        <w:rPr>
          <w:rFonts w:ascii="宋体" w:hAnsi="宋体" w:eastAsia="宋体" w:cs="宋体"/>
          <w:color w:val="000"/>
          <w:sz w:val="28"/>
          <w:szCs w:val="28"/>
        </w:rPr>
        <w:t xml:space="preserve">商品质量指标：</w:t>
      </w:r>
    </w:p>
    <w:p>
      <w:pPr>
        <w:ind w:left="0" w:right="0" w:firstLine="560"/>
        <w:spacing w:before="450" w:after="450" w:line="312" w:lineRule="auto"/>
      </w:pPr>
      <w:r>
        <w:rPr>
          <w:rFonts w:ascii="宋体" w:hAnsi="宋体" w:eastAsia="宋体" w:cs="宋体"/>
          <w:color w:val="000"/>
          <w:sz w:val="28"/>
          <w:szCs w:val="28"/>
        </w:rPr>
        <w:t xml:space="preserve">商品数量： 台，以甲丙双方的购销合同为准；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居间费用的计算及支付：甲方根据其与丙方在本居间期限内成立的产品购销合同税后实际应支付给乙方居间费用rmb 元/台，总额为rmb 元，支付计算数量以甲丙双方签订的产品购销合同为准；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3.2甲方须在与丙方签订了甲丙双方的产品购销合同当日向乙方先行支付居间费用（税后）rmb 元/台，支付计算数量以甲丙双方签订的产品购销合同为准；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3.3甲方须在接到丙方向甲方发出的缴款通知单（或付款通知单、汇款单据）的当日向乙方支付其余的居间费用（税后）rmb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3.4甲方在接到丙方的签约通知之后，不论以何种原因拒绝与丙方签约，甲方仍应向乙方支付条款中的居间费用；甲方在接到丙方的缴款通知单之后，不论以何种原因拒绝与丙方履约，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3.5如乙方未能促成甲丙双方产品购销合同的成立则甲方无需支付任何居间费用；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3.6如丙方未能履约向甲方发出缴款通知单，则甲方无需支付条款中的居间费用；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3.7本合同中提及的缴款通知单是指丙方确认向甲方购买货物时，向甲方发出的汇款款通知书，该通知书不限于“汇款通知单”字样，只要真实的表达了丙方向甲方购买货物的意愿即被视为有效通知；</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对由此造成的损失，乙方不承担任何法律责任。本合同以主合同（甲丙双方签订的产品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楼房为____室____厅__卫□；平房为__间；无装修□；一般装修□；精装修□；防盗门□；有线电视接口□；空调□；天然气□；煤气□；集中供暖□；土暖气□；热水器□；电话□；电视机□；电冰箱□；洗衣机□；上下水□；家具□_______□；楼层：____;结构：__;朝向：___;建筑面积：___平方米；月租金标准：___元；租期：___;房屋用途：；房屋权属：_____其他条件：______</w:t>
      </w:r>
    </w:p>
    <w:p>
      <w:pPr>
        <w:ind w:left="0" w:right="0" w:firstLine="560"/>
        <w:spacing w:before="450" w:after="450" w:line="312" w:lineRule="auto"/>
      </w:pPr>
      <w:r>
        <w:rPr>
          <w:rFonts w:ascii="宋体" w:hAnsi="宋体" w:eastAsia="宋体" w:cs="宋体"/>
          <w:color w:val="000"/>
          <w:sz w:val="28"/>
          <w:szCs w:val="28"/>
        </w:rPr>
        <w:t xml:space="preserve">第二条乙方还应提供以下服务：_____自___年__月__日至____年___月___日。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看房费用由甲方承担。看房费用为：每次___元。甲方可以一次性交纳看房费用______元，可看房_____次。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本合同项下发生的争议，由双方当事人协商或申请调解；协商或调解解决不成的，按下列第____种方式解决（以下两种方式只能选择一种）仲裁或起诉。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 （个人写明姓名、性别、年龄、住址，单位写明名称、法定代表人和地址）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居间合同诈骗案例四</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 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w:t>
      </w:r>
    </w:p>
    <w:p>
      <w:pPr>
        <w:ind w:left="0" w:right="0" w:firstLine="560"/>
        <w:spacing w:before="450" w:after="450" w:line="312" w:lineRule="auto"/>
      </w:pPr>
      <w:r>
        <w:rPr>
          <w:rFonts w:ascii="宋体" w:hAnsi="宋体" w:eastAsia="宋体" w:cs="宋体"/>
          <w:color w:val="000"/>
          <w:sz w:val="28"/>
          <w:szCs w:val="28"/>
        </w:rPr>
        <w:t xml:space="preserve">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宋体" w:hAnsi="宋体" w:eastAsia="宋体" w:cs="宋体"/>
          <w:color w:val="000"/>
          <w:sz w:val="28"/>
          <w:szCs w:val="28"/>
        </w:rPr>
        <w:t xml:space="preserve">居间方受委托方的委托，双方就 委托事项协商一</w:t>
      </w:r>
    </w:p>
    <w:p>
      <w:pPr>
        <w:ind w:left="0" w:right="0" w:firstLine="560"/>
        <w:spacing w:before="450" w:after="450" w:line="312" w:lineRule="auto"/>
      </w:pPr>
      <w:r>
        <w:rPr>
          <w:rFonts w:ascii="宋体" w:hAnsi="宋体" w:eastAsia="宋体" w:cs="宋体"/>
          <w:color w:val="000"/>
          <w:sz w:val="28"/>
          <w:szCs w:val="28"/>
        </w:rPr>
        <w:t xml:space="preserve">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委托事项（需具体约定所委托的是提供订约机会，还是媒介合同的成立，以及委托事项的具体要求）</w:t>
      </w:r>
    </w:p>
    <w:p>
      <w:pPr>
        <w:ind w:left="0" w:right="0" w:firstLine="560"/>
        <w:spacing w:before="450" w:after="450" w:line="312" w:lineRule="auto"/>
      </w:pPr>
      <w:r>
        <w:rPr>
          <w:rFonts w:ascii="宋体" w:hAnsi="宋体" w:eastAsia="宋体" w:cs="宋体"/>
          <w:color w:val="000"/>
          <w:sz w:val="28"/>
          <w:szCs w:val="28"/>
        </w:rPr>
        <w:t xml:space="preserve">第二条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&gt;保密内容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单位（人）名称或个人姓名 单位（人）名称或个人姓名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w:t>
      </w:r>
    </w:p>
    <w:p>
      <w:pPr>
        <w:ind w:left="0" w:right="0" w:firstLine="560"/>
        <w:spacing w:before="450" w:after="450" w:line="312" w:lineRule="auto"/>
      </w:pPr>
      <w:r>
        <w:rPr>
          <w:rFonts w:ascii="宋体" w:hAnsi="宋体" w:eastAsia="宋体" w:cs="宋体"/>
          <w:color w:val="000"/>
          <w:sz w:val="28"/>
          <w:szCs w:val="28"/>
        </w:rPr>
        <w:t xml:space="preserve">年 月 日[_TAG_h2]居间合同诈骗案例六</w:t>
      </w:r>
    </w:p>
    <w:p>
      <w:pPr>
        <w:ind w:left="0" w:right="0" w:firstLine="560"/>
        <w:spacing w:before="450" w:after="450" w:line="312" w:lineRule="auto"/>
      </w:pPr>
      <w:r>
        <w:rPr>
          <w:rFonts w:ascii="宋体" w:hAnsi="宋体" w:eastAsia="宋体" w:cs="宋体"/>
          <w:color w:val="000"/>
          <w:sz w:val="28"/>
          <w:szCs w:val="28"/>
        </w:rPr>
        <w:t xml:space="preserve">委托人甲（出租人）：</w:t>
      </w:r>
    </w:p>
    <w:p>
      <w:pPr>
        <w:ind w:left="0" w:right="0" w:firstLine="560"/>
        <w:spacing w:before="450" w:after="450" w:line="312" w:lineRule="auto"/>
      </w:pPr>
      <w:r>
        <w:rPr>
          <w:rFonts w:ascii="宋体" w:hAnsi="宋体" w:eastAsia="宋体" w:cs="宋体"/>
          <w:color w:val="000"/>
          <w:sz w:val="28"/>
          <w:szCs w:val="28"/>
        </w:rPr>
        <w:t xml:space="preserve">委托人乙（承租人）：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委托人甲的房屋坐落于____市____区____路____号____栋____单元____室，共____套， 其设计结构为____总建筑面积为_______平方米，权属为______ ， 房产证号________ ，房屋落成时间为____年____月，委托人乙对上述房屋情况已充分了解，并作了实地勘察。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 见附件1）</w:t>
      </w:r>
    </w:p>
    <w:p>
      <w:pPr>
        <w:ind w:left="0" w:right="0" w:firstLine="560"/>
        <w:spacing w:before="450" w:after="450" w:line="312" w:lineRule="auto"/>
      </w:pPr>
      <w:r>
        <w:rPr>
          <w:rFonts w:ascii="宋体" w:hAnsi="宋体" w:eastAsia="宋体" w:cs="宋体"/>
          <w:color w:val="000"/>
          <w:sz w:val="28"/>
          <w:szCs w:val="28"/>
        </w:rPr>
        <w:t xml:space="preserve">为委托人甲欲出租的上述房屋寻找承租人，并将该房屋 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 附件2）</w:t>
      </w:r>
    </w:p>
    <w:p>
      <w:pPr>
        <w:ind w:left="0" w:right="0" w:firstLine="560"/>
        <w:spacing w:before="450" w:after="450" w:line="312" w:lineRule="auto"/>
      </w:pPr>
      <w:r>
        <w:rPr>
          <w:rFonts w:ascii="宋体" w:hAnsi="宋体" w:eastAsia="宋体" w:cs="宋体"/>
          <w:color w:val="000"/>
          <w:sz w:val="28"/>
          <w:szCs w:val="28"/>
        </w:rPr>
        <w:t xml:space="preserve">委托人乙欲在 市 区 地段承租 房屋 套，面积为 平方米。 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 双方自愿选择下列第 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 %的比例支付（具体数额为小写：_____ 、 大写： ），其中委托人甲 ____%（具体数额为：_____小写 、大写 ），委托人乙_____ %，（具体数额为：_____小写 、大写 ）。 交付佣金的具体时间：_____ 。 交付方式：_______ 。</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2、委托人双方一次性支付居间人人民币：_________小写 。其中，委托人甲：_______小写 、大写 元，委托人乙：______小写 元、大写 元。 交付佣金的具体时间 _________。 交付方式：__________ 。</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 居间人没有完成委托人指示的委托任务的，不得收取报酬，但可以按实际支出收取一定的费用，委托人双方自愿选择下列 第 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 居间人违约的，应当承担本合同居间人预期获得佣金总价 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 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 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 按照本合同标的物总价款的 %赔偿于居间人。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 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 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本合同未作规定的，当事人可以根据需要签订补充协议，不能签订补充协议的，按《中华人民共和国合同法》、《城市房地产管理法》以及相关的法律法规之规定执行。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本合同自签订之日起生效，当事人各具一份， 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w:t>
      </w:r>
    </w:p>
    <w:p>
      <w:pPr>
        <w:ind w:left="0" w:right="0" w:firstLine="560"/>
        <w:spacing w:before="450" w:after="450" w:line="312" w:lineRule="auto"/>
      </w:pPr>
      <w:r>
        <w:rPr>
          <w:rFonts w:ascii="宋体" w:hAnsi="宋体" w:eastAsia="宋体" w:cs="宋体"/>
          <w:color w:val="000"/>
          <w:sz w:val="28"/>
          <w:szCs w:val="28"/>
        </w:rPr>
        <w:t xml:space="preserve">3（2‰/日）；按所欠居间服务报酬部分的二倍收取罚金；追索期间所产生的一切费用（含律师费、诉讼费、执行费、财产保全费、公证费、违约金、罚金、差旅费等）均由甲方承担。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建筑工程居间服务合同范文2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 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根据《中华人民共和国合同法》的有关规定精神，结合目前建筑市场中介的一般做法，就甲方拟施工承包 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居间合同诈骗案例八</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居间人：________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